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D1" w:rsidRDefault="00F31CD1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960631" w:rsidRDefault="00960631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960631" w:rsidRDefault="00960631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B6029" w:rsidRPr="00EC6608" w:rsidRDefault="00FB6029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C6608">
        <w:rPr>
          <w:rFonts w:ascii="Arial" w:hAnsi="Arial" w:cs="Arial"/>
          <w:b/>
          <w:sz w:val="28"/>
          <w:szCs w:val="28"/>
        </w:rPr>
        <w:t>ИНВЕСТИЦИОНЕН  ПРОЕКТ</w:t>
      </w:r>
      <w:proofErr w:type="gramEnd"/>
    </w:p>
    <w:p w:rsidR="00FB6029" w:rsidRDefault="00FB6029" w:rsidP="00FB6029">
      <w:pPr>
        <w:pStyle w:val="BodyText3"/>
        <w:jc w:val="both"/>
        <w:rPr>
          <w:rFonts w:cs="Arial"/>
          <w:b/>
          <w:sz w:val="24"/>
          <w:szCs w:val="24"/>
          <w:lang w:val="ru-RU"/>
        </w:rPr>
      </w:pPr>
    </w:p>
    <w:p w:rsidR="00EC6608" w:rsidRDefault="00EC6608" w:rsidP="00EC660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AC6B61">
        <w:rPr>
          <w:rFonts w:ascii="Arial" w:hAnsi="Arial" w:cs="Arial"/>
          <w:b/>
          <w:sz w:val="24"/>
          <w:szCs w:val="24"/>
        </w:rPr>
        <w:t xml:space="preserve">ОБЕКТ: </w:t>
      </w:r>
      <w:r w:rsidRPr="00AC6B61">
        <w:rPr>
          <w:rFonts w:ascii="Arial" w:hAnsi="Arial" w:cs="Arial"/>
          <w:b/>
          <w:sz w:val="24"/>
          <w:szCs w:val="24"/>
        </w:rPr>
        <w:tab/>
      </w:r>
      <w:r w:rsidRPr="007E2915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ОСНОВЕН РЕМОНТ НА С</w:t>
      </w:r>
      <w:r w:rsidRPr="00EC3442">
        <w:rPr>
          <w:rFonts w:ascii="Arial" w:hAnsi="Arial" w:cs="Arial"/>
          <w:b/>
          <w:sz w:val="24"/>
          <w:szCs w:val="24"/>
        </w:rPr>
        <w:t xml:space="preserve">У „СВ. </w:t>
      </w:r>
      <w:proofErr w:type="gramStart"/>
      <w:r w:rsidRPr="00EC3442">
        <w:rPr>
          <w:rFonts w:ascii="Arial" w:hAnsi="Arial" w:cs="Arial"/>
          <w:b/>
          <w:sz w:val="24"/>
          <w:szCs w:val="24"/>
        </w:rPr>
        <w:t>СВ.</w:t>
      </w:r>
      <w:proofErr w:type="gramEnd"/>
      <w:r w:rsidRPr="00EC3442">
        <w:rPr>
          <w:rFonts w:ascii="Arial" w:hAnsi="Arial" w:cs="Arial"/>
          <w:b/>
          <w:sz w:val="24"/>
          <w:szCs w:val="24"/>
        </w:rPr>
        <w:t xml:space="preserve"> КИР</w:t>
      </w:r>
      <w:r>
        <w:rPr>
          <w:rFonts w:ascii="Arial" w:hAnsi="Arial" w:cs="Arial"/>
          <w:b/>
          <w:sz w:val="24"/>
          <w:szCs w:val="24"/>
        </w:rPr>
        <w:t xml:space="preserve">ИЛ И МЕТОДИЙ”, </w:t>
      </w:r>
    </w:p>
    <w:p w:rsidR="00EC6608" w:rsidRDefault="00EC6608" w:rsidP="00EC660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ГР.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РУДОЗЕМ, ОБЩИНА</w:t>
      </w:r>
      <w:r w:rsidRPr="00EC3442">
        <w:rPr>
          <w:rFonts w:ascii="Arial" w:hAnsi="Arial" w:cs="Arial"/>
          <w:b/>
          <w:sz w:val="24"/>
          <w:szCs w:val="24"/>
        </w:rPr>
        <w:t xml:space="preserve"> РУДОЗЕМ</w:t>
      </w:r>
    </w:p>
    <w:p w:rsidR="00EC6608" w:rsidRDefault="00EC6608" w:rsidP="00EC660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1:         СГРАДА 2 "НАЧАЛЕН КУРС"                                 </w:t>
      </w:r>
    </w:p>
    <w:p w:rsidR="00FB6029" w:rsidRPr="005B7D12" w:rsidRDefault="00FB6029" w:rsidP="00FB602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F31CD1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F31CD1">
        <w:rPr>
          <w:rFonts w:ascii="Arial" w:hAnsi="Arial" w:cs="Arial"/>
          <w:b/>
          <w:sz w:val="24"/>
          <w:szCs w:val="24"/>
        </w:rPr>
        <w:t>ВЪЗЛОЖИТЕЛ:</w:t>
      </w:r>
      <w:r w:rsidRPr="000E00B1">
        <w:rPr>
          <w:rFonts w:cs="Arial"/>
        </w:rPr>
        <w:tab/>
      </w:r>
      <w:r w:rsidR="00EC6608" w:rsidRPr="00F31CD1">
        <w:rPr>
          <w:rFonts w:ascii="Arial" w:hAnsi="Arial" w:cs="Arial"/>
          <w:b/>
          <w:sz w:val="24"/>
          <w:szCs w:val="24"/>
          <w:lang w:val="bg-BG"/>
        </w:rPr>
        <w:t>ОБЩИНА РУДОЗЕМ</w:t>
      </w:r>
    </w:p>
    <w:p w:rsidR="00FB6029" w:rsidRPr="006F34BC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60E7">
        <w:rPr>
          <w:rFonts w:ascii="Arial" w:hAnsi="Arial" w:cs="Arial"/>
          <w:b/>
          <w:lang w:val="ru-RU"/>
        </w:rPr>
        <w:t xml:space="preserve">                                 </w:t>
      </w:r>
    </w:p>
    <w:p w:rsidR="00FB6029" w:rsidRPr="00F31CD1" w:rsidRDefault="00FB6029" w:rsidP="00FB6029">
      <w:pPr>
        <w:spacing w:line="360" w:lineRule="auto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t>ПРОЕКТАНТ:</w:t>
      </w:r>
      <w:r>
        <w:rPr>
          <w:rFonts w:ascii="Arial" w:hAnsi="Arial" w:cs="Arial"/>
        </w:rPr>
        <w:tab/>
      </w:r>
      <w:r w:rsidRPr="00F31CD1">
        <w:rPr>
          <w:rFonts w:ascii="Arial" w:hAnsi="Arial" w:cs="Arial"/>
          <w:b/>
          <w:sz w:val="24"/>
          <w:szCs w:val="24"/>
        </w:rPr>
        <w:t xml:space="preserve">„ТЕХНО </w:t>
      </w:r>
      <w:proofErr w:type="gramStart"/>
      <w:r w:rsidRPr="00F31CD1">
        <w:rPr>
          <w:rFonts w:ascii="Arial" w:hAnsi="Arial" w:cs="Arial"/>
          <w:b/>
          <w:sz w:val="24"/>
          <w:szCs w:val="24"/>
        </w:rPr>
        <w:t>ПОЛ  БГ</w:t>
      </w:r>
      <w:proofErr w:type="gramEnd"/>
      <w:r w:rsidRPr="00F31CD1">
        <w:rPr>
          <w:rFonts w:ascii="Arial" w:hAnsi="Arial" w:cs="Arial"/>
          <w:b/>
          <w:sz w:val="24"/>
          <w:szCs w:val="24"/>
        </w:rPr>
        <w:t>”  EООД</w:t>
      </w:r>
    </w:p>
    <w:p w:rsidR="00FB6029" w:rsidRPr="00F31CD1" w:rsidRDefault="00FB6029" w:rsidP="00FB6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жк</w:t>
      </w:r>
      <w:proofErr w:type="spellEnd"/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Дружба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 2, бл.208,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вх.А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, ап.30,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гр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>.</w:t>
      </w:r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София</w:t>
      </w:r>
      <w:proofErr w:type="spellEnd"/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 w:rsidRPr="00357C8F">
        <w:rPr>
          <w:rFonts w:cs="Arial"/>
          <w:b/>
          <w:sz w:val="24"/>
          <w:szCs w:val="24"/>
          <w:lang w:eastAsia="bg-BG"/>
        </w:rPr>
        <w:t>КОНСТРУКЦИИ</w:t>
      </w:r>
    </w:p>
    <w:p w:rsidR="00FB6029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31CD1" w:rsidRDefault="00FB6029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031FA5">
        <w:rPr>
          <w:rFonts w:cs="Arial"/>
          <w:b/>
          <w:sz w:val="24"/>
          <w:szCs w:val="24"/>
          <w:lang w:eastAsia="bg-BG"/>
        </w:rPr>
        <w:t>Р</w:t>
      </w:r>
      <w:r w:rsidRPr="00357C8F">
        <w:rPr>
          <w:rFonts w:cs="Arial"/>
          <w:b/>
          <w:sz w:val="24"/>
          <w:szCs w:val="24"/>
          <w:lang w:eastAsia="bg-BG"/>
        </w:rPr>
        <w:t>П</w:t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F31CD1" w:rsidRDefault="00F31CD1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FB6029" w:rsidRDefault="00FB6029" w:rsidP="00FB6029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  <w:r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</w:p>
    <w:p w:rsidR="00960631" w:rsidRDefault="00960631" w:rsidP="00FB6029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</w:p>
    <w:p w:rsidR="00960631" w:rsidRDefault="00960631" w:rsidP="00FB6029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</w:p>
    <w:p w:rsidR="00960631" w:rsidRPr="00960631" w:rsidRDefault="00960631" w:rsidP="00FB6029">
      <w:pPr>
        <w:pStyle w:val="BodyText3"/>
        <w:jc w:val="both"/>
        <w:rPr>
          <w:rFonts w:cs="Arial"/>
          <w:sz w:val="24"/>
          <w:szCs w:val="24"/>
          <w:lang w:val="en-US"/>
        </w:rPr>
      </w:pPr>
    </w:p>
    <w:p w:rsidR="00960631" w:rsidRPr="00960631" w:rsidRDefault="00960631" w:rsidP="00960631">
      <w:pPr>
        <w:spacing w:line="360" w:lineRule="auto"/>
        <w:ind w:left="3600" w:hanging="360"/>
        <w:rPr>
          <w:rFonts w:ascii="Arial" w:hAnsi="Arial"/>
          <w:color w:val="000000"/>
          <w:sz w:val="24"/>
          <w:szCs w:val="24"/>
        </w:rPr>
      </w:pPr>
      <w:proofErr w:type="spellStart"/>
      <w:r w:rsidRPr="00960631">
        <w:rPr>
          <w:rFonts w:ascii="Arial" w:hAnsi="Arial"/>
          <w:color w:val="000000"/>
          <w:sz w:val="24"/>
          <w:szCs w:val="24"/>
        </w:rPr>
        <w:t>Проектант</w:t>
      </w:r>
      <w:proofErr w:type="spellEnd"/>
      <w:r w:rsidR="00EC6608">
        <w:rPr>
          <w:rFonts w:ascii="Arial" w:hAnsi="Arial"/>
          <w:color w:val="000000"/>
          <w:sz w:val="24"/>
          <w:szCs w:val="24"/>
          <w:lang w:val="bg-BG"/>
        </w:rPr>
        <w:t xml:space="preserve"> част </w:t>
      </w:r>
      <w:proofErr w:type="gramStart"/>
      <w:r w:rsidR="00EC6608">
        <w:rPr>
          <w:rFonts w:ascii="Arial" w:hAnsi="Arial"/>
          <w:color w:val="000000"/>
          <w:sz w:val="24"/>
          <w:szCs w:val="24"/>
          <w:lang w:val="bg-BG"/>
        </w:rPr>
        <w:t>КОНСТР.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:……………</w:t>
      </w:r>
      <w:r w:rsidR="00EC6608">
        <w:rPr>
          <w:rFonts w:ascii="Arial" w:hAnsi="Arial"/>
          <w:color w:val="000000"/>
          <w:sz w:val="24"/>
          <w:szCs w:val="24"/>
          <w:lang w:val="ru-RU"/>
        </w:rPr>
        <w:t>....</w:t>
      </w:r>
      <w:r w:rsidR="00031FA5">
        <w:rPr>
          <w:rFonts w:ascii="Arial" w:hAnsi="Arial"/>
          <w:color w:val="000000"/>
          <w:sz w:val="24"/>
          <w:szCs w:val="24"/>
          <w:lang w:val="ru-RU"/>
        </w:rPr>
        <w:t>...........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……</w:t>
      </w:r>
      <w:proofErr w:type="gramEnd"/>
    </w:p>
    <w:p w:rsidR="00960631" w:rsidRPr="00960631" w:rsidRDefault="00960631" w:rsidP="00960631">
      <w:pPr>
        <w:rPr>
          <w:rFonts w:ascii="Arial" w:hAnsi="Arial"/>
          <w:color w:val="000000"/>
          <w:sz w:val="24"/>
          <w:szCs w:val="24"/>
        </w:rPr>
      </w:pPr>
      <w:r w:rsidRPr="00960631">
        <w:rPr>
          <w:rFonts w:ascii="Arial" w:hAnsi="Arial"/>
          <w:color w:val="000000"/>
          <w:sz w:val="24"/>
          <w:szCs w:val="24"/>
        </w:rPr>
        <w:tab/>
        <w:t xml:space="preserve">  </w:t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="00EC6608">
        <w:rPr>
          <w:rFonts w:ascii="Arial" w:hAnsi="Arial"/>
          <w:color w:val="000000"/>
          <w:sz w:val="24"/>
          <w:szCs w:val="24"/>
          <w:lang w:val="bg-BG"/>
        </w:rPr>
        <w:tab/>
        <w:t xml:space="preserve">    </w:t>
      </w:r>
      <w:r w:rsidRPr="00960631">
        <w:rPr>
          <w:rFonts w:ascii="Arial" w:hAnsi="Arial"/>
          <w:color w:val="000000"/>
          <w:sz w:val="24"/>
          <w:szCs w:val="24"/>
        </w:rPr>
        <w:t>/</w:t>
      </w:r>
      <w:r w:rsidR="00031FA5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proofErr w:type="spellStart"/>
      <w:proofErr w:type="gramStart"/>
      <w:r w:rsidRPr="00960631">
        <w:rPr>
          <w:rFonts w:ascii="Arial" w:hAnsi="Arial"/>
          <w:color w:val="000000"/>
          <w:sz w:val="24"/>
          <w:szCs w:val="24"/>
        </w:rPr>
        <w:t>инж.Ивайло</w:t>
      </w:r>
      <w:proofErr w:type="spellEnd"/>
      <w:proofErr w:type="gramEnd"/>
      <w:r w:rsidRPr="00960631">
        <w:rPr>
          <w:rFonts w:ascii="Arial" w:hAnsi="Arial"/>
          <w:color w:val="000000"/>
          <w:sz w:val="24"/>
          <w:szCs w:val="24"/>
        </w:rPr>
        <w:t xml:space="preserve"> </w:t>
      </w:r>
      <w:proofErr w:type="spellStart"/>
      <w:r w:rsidRPr="00960631">
        <w:rPr>
          <w:rFonts w:ascii="Arial" w:hAnsi="Arial"/>
          <w:color w:val="000000"/>
          <w:sz w:val="24"/>
          <w:szCs w:val="24"/>
        </w:rPr>
        <w:t>Лиловски</w:t>
      </w:r>
      <w:proofErr w:type="spellEnd"/>
      <w:r w:rsidR="00031FA5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r w:rsidRPr="00960631">
        <w:rPr>
          <w:rFonts w:ascii="Arial" w:hAnsi="Arial"/>
          <w:color w:val="000000"/>
          <w:sz w:val="24"/>
          <w:szCs w:val="24"/>
        </w:rPr>
        <w:t>/</w:t>
      </w:r>
    </w:p>
    <w:p w:rsidR="00031FA5" w:rsidRPr="00031FA5" w:rsidRDefault="00031FA5" w:rsidP="00031FA5">
      <w:pPr>
        <w:spacing w:line="360" w:lineRule="auto"/>
        <w:ind w:left="4332" w:hanging="1071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Съгласували:</w:t>
      </w:r>
    </w:p>
    <w:p w:rsidR="00031FA5" w:rsidRPr="00031FA5" w:rsidRDefault="00031FA5" w:rsidP="00031FA5">
      <w:pPr>
        <w:rPr>
          <w:rFonts w:ascii="Arial" w:hAnsi="Arial" w:cs="Arial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ru-RU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АРХ, П</w:t>
      </w:r>
      <w:r w:rsidRPr="00031FA5">
        <w:rPr>
          <w:rFonts w:ascii="Arial" w:hAnsi="Arial"/>
          <w:sz w:val="24"/>
          <w:szCs w:val="24"/>
          <w:lang w:val="bg-BG"/>
        </w:rPr>
        <w:t xml:space="preserve">Б, </w:t>
      </w:r>
      <w:r w:rsidRPr="00031FA5">
        <w:rPr>
          <w:rFonts w:ascii="Arial" w:hAnsi="Arial"/>
          <w:sz w:val="24"/>
          <w:szCs w:val="24"/>
          <w:lang w:val="ru-RU"/>
        </w:rPr>
        <w:t>ПУСО:</w:t>
      </w:r>
      <w:r w:rsidRPr="00031FA5">
        <w:rPr>
          <w:rFonts w:ascii="Arial" w:hAnsi="Arial" w:cs="Arial"/>
          <w:sz w:val="24"/>
          <w:szCs w:val="24"/>
          <w:lang w:val="bg-BG"/>
        </w:rPr>
        <w:t>...........................................</w:t>
      </w:r>
    </w:p>
    <w:p w:rsidR="00031FA5" w:rsidRPr="00031FA5" w:rsidRDefault="00031FA5" w:rsidP="00031FA5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031FA5">
        <w:rPr>
          <w:rFonts w:ascii="Arial" w:hAnsi="Arial" w:cs="Arial"/>
          <w:sz w:val="24"/>
          <w:szCs w:val="24"/>
          <w:lang w:val="eu-ES"/>
        </w:rPr>
        <w:t>Полухина</w:t>
      </w:r>
      <w:r w:rsidRPr="00031FA5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031FA5" w:rsidRPr="00031FA5" w:rsidRDefault="00031FA5" w:rsidP="00031FA5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ПБЗ:…...…….............................…................</w:t>
      </w:r>
    </w:p>
    <w:p w:rsidR="00031FA5" w:rsidRPr="00031FA5" w:rsidRDefault="00031FA5" w:rsidP="00031FA5">
      <w:pPr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031FA5">
        <w:rPr>
          <w:rFonts w:ascii="Arial" w:hAnsi="Arial"/>
          <w:sz w:val="24"/>
          <w:szCs w:val="24"/>
        </w:rPr>
        <w:t xml:space="preserve"> И. </w:t>
      </w:r>
      <w:proofErr w:type="spellStart"/>
      <w:r w:rsidRPr="00031FA5">
        <w:rPr>
          <w:rFonts w:ascii="Arial" w:hAnsi="Arial"/>
          <w:sz w:val="24"/>
          <w:szCs w:val="24"/>
        </w:rPr>
        <w:t>Лиловски</w:t>
      </w:r>
      <w:proofErr w:type="spellEnd"/>
      <w:r w:rsidRPr="00031FA5">
        <w:rPr>
          <w:rFonts w:ascii="Arial" w:hAnsi="Arial"/>
          <w:sz w:val="24"/>
          <w:szCs w:val="24"/>
          <w:lang w:val="bg-BG"/>
        </w:rPr>
        <w:t xml:space="preserve"> /</w:t>
      </w:r>
    </w:p>
    <w:p w:rsidR="00031FA5" w:rsidRPr="00031FA5" w:rsidRDefault="00031FA5" w:rsidP="00031FA5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ВиК:…………….……...........................….....</w:t>
      </w:r>
    </w:p>
    <w:p w:rsidR="00031FA5" w:rsidRPr="00031FA5" w:rsidRDefault="00031FA5" w:rsidP="00031FA5">
      <w:pPr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031FA5">
        <w:rPr>
          <w:rFonts w:ascii="Arial" w:hAnsi="Arial"/>
          <w:sz w:val="24"/>
          <w:szCs w:val="24"/>
        </w:rPr>
        <w:t xml:space="preserve"> </w:t>
      </w:r>
      <w:r w:rsidRPr="00031FA5">
        <w:rPr>
          <w:rFonts w:ascii="Arial" w:hAnsi="Arial"/>
          <w:sz w:val="24"/>
          <w:szCs w:val="24"/>
          <w:lang w:val="bg-BG"/>
        </w:rPr>
        <w:t>П. Петров /</w:t>
      </w:r>
    </w:p>
    <w:p w:rsidR="00031FA5" w:rsidRPr="00031FA5" w:rsidRDefault="00031FA5" w:rsidP="00031FA5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ЕЛ.:…….......................................................</w:t>
      </w:r>
    </w:p>
    <w:p w:rsidR="00031FA5" w:rsidRPr="00031FA5" w:rsidRDefault="00031FA5" w:rsidP="00031FA5">
      <w:pPr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031FA5">
        <w:rPr>
          <w:rFonts w:ascii="Arial" w:hAnsi="Arial"/>
          <w:sz w:val="24"/>
          <w:szCs w:val="24"/>
        </w:rPr>
        <w:t xml:space="preserve"> </w:t>
      </w:r>
      <w:proofErr w:type="spellStart"/>
      <w:r w:rsidRPr="00031FA5">
        <w:rPr>
          <w:rFonts w:ascii="Arial" w:hAnsi="Arial"/>
          <w:sz w:val="24"/>
          <w:szCs w:val="24"/>
        </w:rPr>
        <w:t>Ст</w:t>
      </w:r>
      <w:proofErr w:type="spellEnd"/>
      <w:r w:rsidRPr="00031FA5">
        <w:rPr>
          <w:rFonts w:ascii="Arial" w:hAnsi="Arial"/>
          <w:sz w:val="24"/>
          <w:szCs w:val="24"/>
          <w:lang w:val="bg-BG"/>
        </w:rPr>
        <w:t>. Николова /</w:t>
      </w:r>
    </w:p>
    <w:p w:rsidR="00031FA5" w:rsidRPr="00031FA5" w:rsidRDefault="00031FA5" w:rsidP="00031FA5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bg-BG"/>
        </w:rPr>
        <w:t>2018 г.</w:t>
      </w:r>
    </w:p>
    <w:p w:rsidR="00031FA5" w:rsidRPr="00031FA5" w:rsidRDefault="00031FA5" w:rsidP="00031FA5">
      <w:pPr>
        <w:spacing w:line="360" w:lineRule="auto"/>
        <w:ind w:left="1843" w:hanging="1843"/>
        <w:rPr>
          <w:rFonts w:ascii="Arial" w:hAnsi="Arial" w:cs="Arial"/>
          <w:color w:val="000000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ru-RU"/>
        </w:rPr>
        <w:t>София</w:t>
      </w:r>
    </w:p>
    <w:p w:rsidR="00960631" w:rsidRPr="00960631" w:rsidRDefault="00960631" w:rsidP="00960631">
      <w:pPr>
        <w:rPr>
          <w:rFonts w:ascii="Arial" w:hAnsi="Arial"/>
          <w:color w:val="000000"/>
          <w:sz w:val="24"/>
          <w:szCs w:val="24"/>
        </w:rPr>
      </w:pPr>
    </w:p>
    <w:p w:rsidR="00B44341" w:rsidRDefault="00B44341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bg-BG"/>
        </w:rPr>
      </w:pPr>
    </w:p>
    <w:p w:rsidR="00B031B0" w:rsidRDefault="00B031B0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bg-BG"/>
        </w:rPr>
      </w:pPr>
    </w:p>
    <w:p w:rsidR="00311755" w:rsidRPr="00B031B0" w:rsidRDefault="00311755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bg-BG"/>
        </w:rPr>
      </w:pPr>
    </w:p>
    <w:p w:rsidR="004A1FBA" w:rsidRPr="00F31CD1" w:rsidRDefault="004A1FBA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lastRenderedPageBreak/>
        <w:t>СЪДЪРЖАНИЕ</w:t>
      </w:r>
    </w:p>
    <w:p w:rsidR="004A1FBA" w:rsidRPr="006F28FC" w:rsidRDefault="004A1FBA" w:rsidP="004A1FBA">
      <w:pPr>
        <w:pStyle w:val="Heading8"/>
        <w:rPr>
          <w:caps/>
        </w:rPr>
      </w:pP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Челен лист</w:t>
      </w:r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Удостоверени</w:t>
      </w:r>
      <w:r w:rsidR="00F31CD1">
        <w:rPr>
          <w:rFonts w:ascii="Arial" w:hAnsi="Arial"/>
          <w:sz w:val="24"/>
          <w:szCs w:val="24"/>
          <w:lang w:val="bg-BG"/>
        </w:rPr>
        <w:t>я</w:t>
      </w:r>
      <w:r w:rsidRPr="00F31CD1">
        <w:rPr>
          <w:rFonts w:ascii="Arial" w:hAnsi="Arial"/>
          <w:sz w:val="24"/>
          <w:szCs w:val="24"/>
          <w:lang w:val="eu-ES"/>
        </w:rPr>
        <w:t xml:space="preserve"> за проектантска правоспособност</w:t>
      </w:r>
      <w:r w:rsidRPr="00F31CD1">
        <w:rPr>
          <w:rFonts w:ascii="Arial" w:hAnsi="Arial"/>
          <w:sz w:val="24"/>
          <w:szCs w:val="24"/>
        </w:rPr>
        <w:t>;</w:t>
      </w:r>
    </w:p>
    <w:p w:rsidR="00F31CD1" w:rsidRPr="00F31CD1" w:rsidRDefault="00F31CD1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>Застраховки „Професионална отговорност”;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Обяснителна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записка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Конструкции</w:t>
      </w:r>
      <w:proofErr w:type="spellEnd"/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Статически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изчисления</w:t>
      </w:r>
      <w:proofErr w:type="spellEnd"/>
      <w:r w:rsidR="00F31CD1">
        <w:rPr>
          <w:rFonts w:ascii="Arial" w:hAnsi="Arial"/>
          <w:sz w:val="24"/>
          <w:szCs w:val="24"/>
          <w:lang w:val="bg-BG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Чертежи</w:t>
      </w:r>
      <w:proofErr w:type="spellEnd"/>
      <w:r w:rsidRPr="00F31CD1">
        <w:rPr>
          <w:rFonts w:ascii="Arial" w:hAnsi="Arial"/>
          <w:sz w:val="24"/>
          <w:szCs w:val="24"/>
        </w:rPr>
        <w:t>:</w:t>
      </w:r>
      <w:r w:rsidRPr="00F31CD1">
        <w:rPr>
          <w:rFonts w:ascii="Arial" w:hAnsi="Arial"/>
          <w:i/>
          <w:sz w:val="24"/>
          <w:szCs w:val="24"/>
        </w:rPr>
        <w:t xml:space="preserve">                                          </w:t>
      </w:r>
      <w:r w:rsidRPr="00F31CD1">
        <w:rPr>
          <w:rFonts w:ascii="Arial" w:hAnsi="Arial"/>
          <w:sz w:val="24"/>
          <w:szCs w:val="24"/>
        </w:rPr>
        <w:t xml:space="preserve">         </w:t>
      </w:r>
    </w:p>
    <w:p w:rsidR="004A1FBA" w:rsidRPr="00F31CD1" w:rsidRDefault="00D22A75" w:rsidP="004A1FBA">
      <w:pPr>
        <w:numPr>
          <w:ilvl w:val="1"/>
          <w:numId w:val="26"/>
        </w:numPr>
        <w:tabs>
          <w:tab w:val="clear" w:pos="716"/>
          <w:tab w:val="left" w:pos="851"/>
          <w:tab w:val="num" w:pos="1134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Местоположения на колоните                                 </w:t>
      </w:r>
      <w:r w:rsidR="004A1FBA" w:rsidRPr="00F31CD1">
        <w:rPr>
          <w:rFonts w:ascii="Arial" w:hAnsi="Arial"/>
          <w:sz w:val="24"/>
          <w:szCs w:val="24"/>
        </w:rPr>
        <w:t xml:space="preserve">                          М 1:50;  </w:t>
      </w:r>
    </w:p>
    <w:p w:rsidR="00D22A75" w:rsidRPr="00D22A75" w:rsidRDefault="00D22A75" w:rsidP="00D22A75">
      <w:pPr>
        <w:numPr>
          <w:ilvl w:val="1"/>
          <w:numId w:val="26"/>
        </w:numPr>
        <w:tabs>
          <w:tab w:val="clear" w:pos="716"/>
          <w:tab w:val="left" w:pos="851"/>
          <w:tab w:val="num" w:pos="1134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Столици, маии, ребра                                               </w:t>
      </w:r>
      <w:r w:rsidRPr="00F31CD1">
        <w:rPr>
          <w:rFonts w:ascii="Arial" w:hAnsi="Arial"/>
          <w:sz w:val="24"/>
          <w:szCs w:val="24"/>
        </w:rPr>
        <w:t xml:space="preserve">                          М 1:50;  </w:t>
      </w:r>
    </w:p>
    <w:p w:rsidR="00D22A75" w:rsidRPr="00F31CD1" w:rsidRDefault="00D22A75" w:rsidP="00D22A75">
      <w:pPr>
        <w:numPr>
          <w:ilvl w:val="1"/>
          <w:numId w:val="26"/>
        </w:numPr>
        <w:tabs>
          <w:tab w:val="clear" w:pos="716"/>
          <w:tab w:val="left" w:pos="851"/>
          <w:tab w:val="num" w:pos="1134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Разрези, укрепвания, детайли                                 </w:t>
      </w:r>
      <w:r w:rsidRPr="00F31CD1">
        <w:rPr>
          <w:rFonts w:ascii="Arial" w:hAnsi="Arial"/>
          <w:sz w:val="24"/>
          <w:szCs w:val="24"/>
        </w:rPr>
        <w:t xml:space="preserve">                          М 1:50;  </w:t>
      </w:r>
    </w:p>
    <w:p w:rsidR="00D22A75" w:rsidRPr="00F31CD1" w:rsidRDefault="00D22A75" w:rsidP="00D22A75">
      <w:pPr>
        <w:tabs>
          <w:tab w:val="left" w:pos="851"/>
        </w:tabs>
        <w:spacing w:line="360" w:lineRule="auto"/>
        <w:ind w:left="716"/>
        <w:rPr>
          <w:rFonts w:ascii="Arial" w:hAnsi="Arial"/>
          <w:sz w:val="24"/>
          <w:szCs w:val="24"/>
        </w:rPr>
      </w:pPr>
    </w:p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>
      <w:pPr>
        <w:rPr>
          <w:lang w:val="bg-BG"/>
        </w:rPr>
      </w:pPr>
    </w:p>
    <w:p w:rsidR="00031FA5" w:rsidRDefault="00031FA5" w:rsidP="002F6917">
      <w:pPr>
        <w:rPr>
          <w:lang w:val="bg-BG"/>
        </w:rPr>
      </w:pPr>
    </w:p>
    <w:p w:rsidR="00031FA5" w:rsidRDefault="00031FA5" w:rsidP="002F6917">
      <w:pPr>
        <w:rPr>
          <w:lang w:val="bg-BG"/>
        </w:rPr>
      </w:pPr>
    </w:p>
    <w:p w:rsidR="00031FA5" w:rsidRDefault="00031FA5" w:rsidP="002F6917">
      <w:pPr>
        <w:rPr>
          <w:lang w:val="bg-BG"/>
        </w:rPr>
      </w:pPr>
    </w:p>
    <w:p w:rsidR="00031FA5" w:rsidRDefault="00031FA5" w:rsidP="002F6917">
      <w:pPr>
        <w:rPr>
          <w:lang w:val="bg-BG"/>
        </w:rPr>
      </w:pPr>
    </w:p>
    <w:p w:rsidR="00031FA5" w:rsidRPr="00031FA5" w:rsidRDefault="00031FA5" w:rsidP="002F6917">
      <w:pPr>
        <w:rPr>
          <w:lang w:val="bg-BG"/>
        </w:rPr>
      </w:pPr>
    </w:p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>
      <w:pPr>
        <w:rPr>
          <w:lang w:val="bg-BG"/>
        </w:rPr>
      </w:pPr>
    </w:p>
    <w:p w:rsidR="00031FA5" w:rsidRDefault="00031FA5" w:rsidP="002F6917">
      <w:pPr>
        <w:rPr>
          <w:lang w:val="bg-BG"/>
        </w:rPr>
      </w:pPr>
    </w:p>
    <w:p w:rsidR="005638A5" w:rsidRDefault="005638A5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28"/>
          <w:szCs w:val="28"/>
          <w:u w:val="single"/>
          <w:lang w:val="bg-BG"/>
        </w:rPr>
      </w:pPr>
      <w:bookmarkStart w:id="0" w:name="_GoBack"/>
      <w:bookmarkEnd w:id="0"/>
    </w:p>
    <w:p w:rsidR="004A1FBA" w:rsidRPr="00B031B0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28"/>
          <w:szCs w:val="28"/>
          <w:u w:val="single"/>
        </w:rPr>
      </w:pPr>
      <w:r w:rsidRPr="00B031B0">
        <w:rPr>
          <w:rFonts w:ascii="Arial,Bold" w:hAnsi="Arial,Bold" w:cs="Arial,Bold"/>
          <w:b/>
          <w:bCs/>
          <w:sz w:val="28"/>
          <w:szCs w:val="28"/>
          <w:u w:val="single"/>
        </w:rPr>
        <w:t>ОБЯСНИТЕЛНА ЗАПИСКА</w:t>
      </w:r>
    </w:p>
    <w:p w:rsidR="004A1FBA" w:rsidRPr="00CD2D22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Настоящият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изготвен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въз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основа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одобрен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Инвеститора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B71ADC">
        <w:rPr>
          <w:rFonts w:ascii="Arial" w:hAnsi="Arial" w:cs="Arial"/>
          <w:sz w:val="24"/>
          <w:szCs w:val="24"/>
          <w:lang w:val="bg-BG"/>
        </w:rPr>
        <w:t>А</w:t>
      </w:r>
      <w:proofErr w:type="spellStart"/>
      <w:r w:rsidRPr="00170C27">
        <w:rPr>
          <w:rFonts w:ascii="Arial" w:hAnsi="Arial" w:cs="Arial"/>
          <w:sz w:val="24"/>
          <w:szCs w:val="24"/>
        </w:rPr>
        <w:t>рхитектурен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="00877529">
        <w:rPr>
          <w:rFonts w:ascii="Arial" w:hAnsi="Arial" w:cs="Arial"/>
          <w:sz w:val="24"/>
          <w:szCs w:val="24"/>
          <w:lang w:val="bg-BG"/>
        </w:rPr>
        <w:t xml:space="preserve"> и е съгласуван с частите Е</w:t>
      </w:r>
      <w:r w:rsidR="00B71ADC">
        <w:rPr>
          <w:rFonts w:ascii="Arial" w:hAnsi="Arial" w:cs="Arial"/>
          <w:sz w:val="24"/>
          <w:szCs w:val="24"/>
          <w:lang w:val="bg-BG"/>
        </w:rPr>
        <w:t>Л</w:t>
      </w:r>
      <w:r w:rsidR="00877529">
        <w:rPr>
          <w:rFonts w:ascii="Arial" w:hAnsi="Arial" w:cs="Arial"/>
          <w:sz w:val="24"/>
          <w:szCs w:val="24"/>
          <w:lang w:val="bg-BG"/>
        </w:rPr>
        <w:t>, ВиК, ПБЗ</w:t>
      </w:r>
      <w:r w:rsidR="00031FA5">
        <w:rPr>
          <w:rFonts w:ascii="Arial" w:hAnsi="Arial" w:cs="Arial"/>
          <w:sz w:val="24"/>
          <w:szCs w:val="24"/>
          <w:lang w:val="bg-BG"/>
        </w:rPr>
        <w:t>,</w:t>
      </w:r>
      <w:r w:rsidR="00877529">
        <w:rPr>
          <w:rFonts w:ascii="Arial" w:hAnsi="Arial" w:cs="Arial"/>
          <w:sz w:val="24"/>
          <w:szCs w:val="24"/>
          <w:lang w:val="bg-BG"/>
        </w:rPr>
        <w:t xml:space="preserve"> ПБ</w:t>
      </w:r>
      <w:r w:rsidR="00B71ADC">
        <w:rPr>
          <w:rFonts w:ascii="Arial" w:hAnsi="Arial" w:cs="Arial"/>
          <w:sz w:val="24"/>
          <w:szCs w:val="24"/>
          <w:lang w:val="bg-BG"/>
        </w:rPr>
        <w:t>, ПУСО</w:t>
      </w:r>
      <w:r w:rsidRPr="00170C27">
        <w:rPr>
          <w:rFonts w:ascii="Arial" w:hAnsi="Arial" w:cs="Arial"/>
          <w:sz w:val="24"/>
          <w:szCs w:val="24"/>
        </w:rPr>
        <w:t>.</w:t>
      </w:r>
      <w:proofErr w:type="gramEnd"/>
      <w:r w:rsidRPr="00170C27">
        <w:rPr>
          <w:rFonts w:ascii="Arial" w:hAnsi="Arial" w:cs="Arial"/>
          <w:sz w:val="24"/>
          <w:szCs w:val="24"/>
        </w:rPr>
        <w:t xml:space="preserve"> 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Проектът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9C2C67"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разработ</w:t>
      </w:r>
      <w:proofErr w:type="spellEnd"/>
      <w:r w:rsidR="009C2C67">
        <w:rPr>
          <w:rFonts w:ascii="Arial" w:hAnsi="Arial" w:cs="Arial"/>
          <w:sz w:val="24"/>
          <w:szCs w:val="24"/>
          <w:lang w:val="bg-BG"/>
        </w:rPr>
        <w:t>ен</w:t>
      </w:r>
      <w:r w:rsidRPr="00170C27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170C27">
        <w:rPr>
          <w:rFonts w:ascii="Arial" w:hAnsi="Arial" w:cs="Arial"/>
          <w:sz w:val="24"/>
          <w:szCs w:val="24"/>
        </w:rPr>
        <w:t>съответствие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действащите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нормативни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документи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по-важните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които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: </w:t>
      </w:r>
    </w:p>
    <w:p w:rsidR="009435DC" w:rsidRDefault="00796366" w:rsidP="00796366">
      <w:pPr>
        <w:pStyle w:val="ListParagraph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[1] </w:t>
      </w:r>
      <w:r w:rsidR="00986503">
        <w:rPr>
          <w:rFonts w:ascii="Arial" w:hAnsi="Arial" w:cs="Arial"/>
          <w:sz w:val="24"/>
          <w:lang w:val="bg-BG"/>
        </w:rPr>
        <w:t xml:space="preserve">БДС </w:t>
      </w:r>
      <w:r w:rsidR="009435DC" w:rsidRPr="004859A6">
        <w:rPr>
          <w:rFonts w:ascii="Arial" w:hAnsi="Arial" w:cs="Arial"/>
          <w:sz w:val="24"/>
          <w:lang w:val="bg-BG"/>
        </w:rPr>
        <w:t>EN1991-1-1: Еврокод 1: Въздействия върху конструкциите – Част 1-1: Основни въздействия - Плътности, собствени тегла, експлоатац</w:t>
      </w:r>
      <w:r w:rsidR="001862A2">
        <w:rPr>
          <w:rFonts w:ascii="Arial" w:hAnsi="Arial" w:cs="Arial"/>
          <w:sz w:val="24"/>
          <w:lang w:val="bg-BG"/>
        </w:rPr>
        <w:t>ионни натоварвания върху сгради</w:t>
      </w:r>
      <w:r w:rsidR="001862A2">
        <w:rPr>
          <w:rFonts w:ascii="Arial" w:hAnsi="Arial" w:cs="Arial"/>
          <w:sz w:val="24"/>
        </w:rPr>
        <w:t xml:space="preserve">. </w:t>
      </w:r>
      <w:r w:rsidR="001862A2">
        <w:rPr>
          <w:rFonts w:ascii="Arial" w:hAnsi="Arial" w:cs="Arial"/>
          <w:sz w:val="24"/>
          <w:lang w:val="bg-BG"/>
        </w:rPr>
        <w:t xml:space="preserve">Национално приложение към </w:t>
      </w:r>
      <w:r w:rsidR="001862A2">
        <w:rPr>
          <w:rFonts w:ascii="Arial" w:hAnsi="Arial" w:cs="Arial"/>
          <w:sz w:val="24"/>
        </w:rPr>
        <w:t>[1].</w:t>
      </w:r>
      <w:r w:rsidR="001862A2">
        <w:rPr>
          <w:rFonts w:ascii="Arial" w:hAnsi="Arial" w:cs="Arial"/>
          <w:sz w:val="24"/>
          <w:lang w:val="bg-BG"/>
        </w:rPr>
        <w:t xml:space="preserve"> </w:t>
      </w:r>
    </w:p>
    <w:p w:rsidR="00986503" w:rsidRPr="00986503" w:rsidRDefault="00986503" w:rsidP="00986503">
      <w:pPr>
        <w:tabs>
          <w:tab w:val="num" w:pos="252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  [2] </w:t>
      </w:r>
      <w:r w:rsidRPr="00986503">
        <w:rPr>
          <w:rFonts w:ascii="Arial" w:hAnsi="Arial" w:cs="Arial"/>
          <w:sz w:val="24"/>
          <w:lang w:val="bg-BG"/>
        </w:rPr>
        <w:t>БДС EN1995-1 Eврокод 5: Проектиране на дървени конструкции. Част 1-1: Общи правила и правила за сгради.</w:t>
      </w:r>
    </w:p>
    <w:p w:rsidR="009435DC" w:rsidRPr="00BE73D9" w:rsidRDefault="00986503" w:rsidP="00796366">
      <w:pPr>
        <w:ind w:left="284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6366">
        <w:rPr>
          <w:rFonts w:ascii="Arial" w:hAnsi="Arial" w:cs="Arial"/>
          <w:sz w:val="24"/>
          <w:szCs w:val="24"/>
        </w:rPr>
        <w:t xml:space="preserve">[3] </w:t>
      </w:r>
      <w:r w:rsidR="009435DC">
        <w:rPr>
          <w:rFonts w:ascii="Arial" w:hAnsi="Arial" w:cs="Arial"/>
          <w:sz w:val="24"/>
          <w:szCs w:val="24"/>
          <w:lang w:val="bg-BG"/>
        </w:rPr>
        <w:t>ПИПСМР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1FBA" w:rsidRPr="00170C27" w:rsidRDefault="004A1FBA" w:rsidP="004A1FBA">
      <w:pPr>
        <w:ind w:left="2880" w:hanging="2880"/>
        <w:rPr>
          <w:rFonts w:ascii="Arial" w:hAnsi="Arial" w:cs="Arial"/>
          <w:b/>
          <w:sz w:val="24"/>
          <w:szCs w:val="24"/>
        </w:rPr>
      </w:pPr>
      <w:r w:rsidRPr="00170C27">
        <w:rPr>
          <w:rFonts w:ascii="Arial" w:hAnsi="Arial" w:cs="Arial"/>
          <w:b/>
          <w:sz w:val="24"/>
          <w:szCs w:val="24"/>
        </w:rPr>
        <w:t xml:space="preserve">1.  </w:t>
      </w:r>
      <w:r w:rsidR="00964A13">
        <w:rPr>
          <w:rFonts w:ascii="Arial" w:hAnsi="Arial" w:cs="Arial"/>
          <w:b/>
          <w:sz w:val="24"/>
          <w:szCs w:val="24"/>
          <w:lang w:val="bg-BG"/>
        </w:rPr>
        <w:t xml:space="preserve">    </w:t>
      </w:r>
      <w:r w:rsidRPr="00170C27">
        <w:rPr>
          <w:rFonts w:ascii="Arial" w:hAnsi="Arial" w:cs="Arial"/>
          <w:b/>
          <w:sz w:val="24"/>
          <w:szCs w:val="24"/>
        </w:rPr>
        <w:t>ОБЩИ ПОЛОЖЕНИЯ</w:t>
      </w:r>
    </w:p>
    <w:p w:rsidR="003F1F4E" w:rsidRPr="003F1F4E" w:rsidRDefault="004A1FBA" w:rsidP="003F1F4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Обект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настоящия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представлява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решение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носещата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дървения</w:t>
      </w:r>
      <w:proofErr w:type="spellEnd"/>
      <w:r w:rsidR="003F1F4E" w:rsidRPr="003F1F4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покрив</w:t>
      </w:r>
      <w:proofErr w:type="spellEnd"/>
      <w:r w:rsidR="00B031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031B0">
        <w:rPr>
          <w:rFonts w:ascii="Arial" w:hAnsi="Arial" w:cs="Arial"/>
          <w:sz w:val="24"/>
          <w:szCs w:val="24"/>
        </w:rPr>
        <w:t>на</w:t>
      </w:r>
      <w:proofErr w:type="spellEnd"/>
      <w:r w:rsidR="00B031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031B0">
        <w:rPr>
          <w:rFonts w:ascii="Arial" w:hAnsi="Arial" w:cs="Arial"/>
          <w:sz w:val="24"/>
          <w:szCs w:val="24"/>
        </w:rPr>
        <w:t>сграда</w:t>
      </w:r>
      <w:proofErr w:type="spellEnd"/>
      <w:r w:rsidR="00B031B0">
        <w:rPr>
          <w:rFonts w:ascii="Arial" w:hAnsi="Arial" w:cs="Arial"/>
          <w:sz w:val="24"/>
          <w:szCs w:val="24"/>
          <w:lang w:val="bg-BG"/>
        </w:rPr>
        <w:t xml:space="preserve"> 2 на 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Начално</w:t>
      </w:r>
      <w:proofErr w:type="spellEnd"/>
      <w:r w:rsidR="00B031B0">
        <w:rPr>
          <w:rFonts w:ascii="Arial" w:hAnsi="Arial" w:cs="Arial"/>
          <w:sz w:val="24"/>
          <w:szCs w:val="24"/>
          <w:lang w:val="bg-BG"/>
        </w:rPr>
        <w:t>то</w:t>
      </w:r>
      <w:r w:rsidR="003F1F4E" w:rsidRPr="003F1F4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училище</w:t>
      </w:r>
      <w:proofErr w:type="spellEnd"/>
      <w:r w:rsidR="003F1F4E" w:rsidRPr="003F1F4E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Св.Св.Кирил</w:t>
      </w:r>
      <w:proofErr w:type="spellEnd"/>
      <w:r w:rsidR="003F1F4E" w:rsidRPr="003F1F4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Методий</w:t>
      </w:r>
      <w:proofErr w:type="spellEnd"/>
      <w:r w:rsidR="003F1F4E" w:rsidRPr="003F1F4E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="003F1F4E" w:rsidRPr="003F1F4E">
        <w:rPr>
          <w:rFonts w:ascii="Arial" w:hAnsi="Arial" w:cs="Arial"/>
          <w:sz w:val="24"/>
          <w:szCs w:val="24"/>
        </w:rPr>
        <w:t>гр.Рудозем</w:t>
      </w:r>
      <w:proofErr w:type="spellEnd"/>
    </w:p>
    <w:p w:rsidR="0048213F" w:rsidRPr="00035BA8" w:rsidRDefault="0048213F" w:rsidP="009C2C6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3F1F4E">
        <w:rPr>
          <w:rFonts w:ascii="Arial" w:hAnsi="Arial" w:cs="Arial"/>
          <w:sz w:val="24"/>
          <w:szCs w:val="24"/>
        </w:rPr>
        <w:tab/>
      </w:r>
      <w:r w:rsidR="00035BA8">
        <w:rPr>
          <w:rFonts w:ascii="Arial" w:hAnsi="Arial" w:cs="Arial"/>
          <w:sz w:val="24"/>
          <w:szCs w:val="24"/>
          <w:lang w:val="bg-BG"/>
        </w:rPr>
        <w:t>Покривната конструкция в план е П-образна, симетрична, четирискатна.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Конструкцията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изчислена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оразмерена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съгласно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изискванията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цитираните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норми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конкретните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натоварвания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1FBA" w:rsidRDefault="004A1FBA" w:rsidP="004A1FBA">
      <w:pPr>
        <w:ind w:left="2880" w:hanging="2880"/>
        <w:rPr>
          <w:rFonts w:ascii="Arial" w:hAnsi="Arial" w:cs="Arial"/>
          <w:b/>
          <w:sz w:val="24"/>
          <w:szCs w:val="24"/>
          <w:lang w:val="bg-BG"/>
        </w:rPr>
      </w:pPr>
      <w:bookmarkStart w:id="1" w:name="_Toc41996967"/>
      <w:r w:rsidRPr="00170C27">
        <w:rPr>
          <w:rFonts w:ascii="Arial" w:hAnsi="Arial" w:cs="Arial"/>
          <w:b/>
          <w:sz w:val="24"/>
          <w:szCs w:val="24"/>
        </w:rPr>
        <w:t xml:space="preserve">2.  </w:t>
      </w:r>
      <w:r w:rsidR="00964A13">
        <w:rPr>
          <w:rFonts w:ascii="Arial" w:hAnsi="Arial" w:cs="Arial"/>
          <w:b/>
          <w:sz w:val="24"/>
          <w:szCs w:val="24"/>
          <w:lang w:val="bg-BG"/>
        </w:rPr>
        <w:t xml:space="preserve">    </w:t>
      </w:r>
      <w:r w:rsidRPr="00170C27">
        <w:rPr>
          <w:rFonts w:ascii="Arial" w:hAnsi="Arial" w:cs="Arial"/>
          <w:b/>
          <w:sz w:val="24"/>
          <w:szCs w:val="24"/>
        </w:rPr>
        <w:t>ПРОЕКТНО РЕШЕНИЕ</w:t>
      </w:r>
      <w:bookmarkEnd w:id="1"/>
    </w:p>
    <w:p w:rsidR="00C72362" w:rsidRDefault="00C72362" w:rsidP="000534CC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lang w:val="bg-BG"/>
        </w:rPr>
        <w:t xml:space="preserve">            </w:t>
      </w:r>
      <w:proofErr w:type="spellStart"/>
      <w:proofErr w:type="gramStart"/>
      <w:r>
        <w:rPr>
          <w:rFonts w:ascii="Arial" w:hAnsi="Arial"/>
          <w:sz w:val="24"/>
        </w:rPr>
        <w:t>Конструкци</w:t>
      </w:r>
      <w:proofErr w:type="spellEnd"/>
      <w:r>
        <w:rPr>
          <w:rFonts w:ascii="Arial" w:hAnsi="Arial"/>
          <w:sz w:val="24"/>
          <w:lang w:val="bg-BG"/>
        </w:rPr>
        <w:t>ята е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дървен</w:t>
      </w:r>
      <w:proofErr w:type="spellEnd"/>
      <w:r>
        <w:rPr>
          <w:rFonts w:ascii="Arial" w:hAnsi="Arial"/>
          <w:sz w:val="24"/>
          <w:lang w:val="bg-BG"/>
        </w:rPr>
        <w:t>а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скелетно-гредов</w:t>
      </w:r>
      <w:proofErr w:type="spellEnd"/>
      <w:r>
        <w:rPr>
          <w:rFonts w:ascii="Arial" w:hAnsi="Arial"/>
          <w:sz w:val="24"/>
          <w:lang w:val="bg-BG"/>
        </w:rPr>
        <w:t>а</w:t>
      </w:r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  <w:lang w:val="bg-BG"/>
        </w:rPr>
        <w:t xml:space="preserve"> </w:t>
      </w:r>
      <w:r w:rsidR="000534CC">
        <w:rPr>
          <w:rFonts w:ascii="Arial" w:hAnsi="Arial"/>
          <w:sz w:val="24"/>
          <w:lang w:val="bg-BG"/>
        </w:rPr>
        <w:t>К</w:t>
      </w:r>
      <w:proofErr w:type="spellStart"/>
      <w:r>
        <w:rPr>
          <w:rFonts w:ascii="Arial" w:hAnsi="Arial"/>
          <w:sz w:val="24"/>
        </w:rPr>
        <w:t>олони</w:t>
      </w:r>
      <w:proofErr w:type="spellEnd"/>
      <w:r w:rsidR="000534CC">
        <w:rPr>
          <w:rFonts w:ascii="Arial" w:hAnsi="Arial"/>
          <w:sz w:val="24"/>
          <w:lang w:val="bg-BG"/>
        </w:rPr>
        <w:t>те са</w:t>
      </w:r>
      <w:r>
        <w:rPr>
          <w:rFonts w:ascii="Arial" w:hAnsi="Arial"/>
          <w:sz w:val="24"/>
        </w:rPr>
        <w:t xml:space="preserve"> с  </w:t>
      </w:r>
      <w:proofErr w:type="spellStart"/>
      <w:r>
        <w:rPr>
          <w:rFonts w:ascii="Arial" w:hAnsi="Arial"/>
          <w:sz w:val="24"/>
        </w:rPr>
        <w:t>размери</w:t>
      </w:r>
      <w:proofErr w:type="spellEnd"/>
      <w:r>
        <w:rPr>
          <w:rFonts w:ascii="Arial" w:hAnsi="Arial"/>
          <w:sz w:val="24"/>
        </w:rPr>
        <w:t xml:space="preserve"> </w:t>
      </w:r>
      <w:r w:rsidR="000534CC">
        <w:rPr>
          <w:rFonts w:ascii="Arial" w:hAnsi="Arial"/>
          <w:sz w:val="24"/>
          <w:lang w:val="bg-BG"/>
        </w:rPr>
        <w:t>20</w:t>
      </w:r>
      <w:r>
        <w:rPr>
          <w:rFonts w:ascii="Arial" w:hAnsi="Arial"/>
          <w:sz w:val="24"/>
        </w:rPr>
        <w:t>/</w:t>
      </w:r>
      <w:r w:rsidR="000534CC">
        <w:rPr>
          <w:rFonts w:ascii="Arial" w:hAnsi="Arial"/>
          <w:sz w:val="24"/>
          <w:lang w:val="bg-BG"/>
        </w:rPr>
        <w:t>20</w:t>
      </w:r>
      <w:r>
        <w:rPr>
          <w:rFonts w:ascii="Arial" w:hAnsi="Arial"/>
          <w:sz w:val="24"/>
        </w:rPr>
        <w:t xml:space="preserve"> и 1</w:t>
      </w:r>
      <w:r w:rsidR="000534CC">
        <w:rPr>
          <w:rFonts w:ascii="Arial" w:hAnsi="Arial"/>
          <w:sz w:val="24"/>
          <w:lang w:val="bg-BG"/>
        </w:rPr>
        <w:t>8</w:t>
      </w:r>
      <w:r>
        <w:rPr>
          <w:rFonts w:ascii="Arial" w:hAnsi="Arial"/>
          <w:sz w:val="24"/>
        </w:rPr>
        <w:t>/1</w:t>
      </w:r>
      <w:r w:rsidR="000534CC">
        <w:rPr>
          <w:rFonts w:ascii="Arial" w:hAnsi="Arial"/>
          <w:sz w:val="24"/>
          <w:lang w:val="bg-BG"/>
        </w:rPr>
        <w:t>8</w:t>
      </w:r>
      <w:r w:rsidR="000534CC">
        <w:rPr>
          <w:rFonts w:ascii="Arial" w:hAnsi="Arial"/>
          <w:sz w:val="24"/>
        </w:rPr>
        <w:t xml:space="preserve"> с</w:t>
      </w:r>
      <w:r w:rsidR="000534CC">
        <w:rPr>
          <w:rFonts w:ascii="Arial" w:hAnsi="Arial"/>
          <w:sz w:val="24"/>
          <w:lang w:val="bg-BG"/>
        </w:rPr>
        <w:t xml:space="preserve">м и стъпват на съществуващите зидове и греди на к.+7.38. </w:t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</w:rPr>
        <w:t>Носещите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маии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са</w:t>
      </w:r>
      <w:proofErr w:type="spellEnd"/>
      <w:r>
        <w:rPr>
          <w:rFonts w:ascii="Arial" w:hAnsi="Arial"/>
          <w:sz w:val="24"/>
        </w:rPr>
        <w:t xml:space="preserve"> с </w:t>
      </w:r>
      <w:proofErr w:type="spellStart"/>
      <w:r>
        <w:rPr>
          <w:rFonts w:ascii="Arial" w:hAnsi="Arial"/>
          <w:sz w:val="24"/>
        </w:rPr>
        <w:t>размери</w:t>
      </w:r>
      <w:proofErr w:type="spellEnd"/>
      <w:r>
        <w:rPr>
          <w:rFonts w:ascii="Arial" w:hAnsi="Arial"/>
          <w:sz w:val="24"/>
        </w:rPr>
        <w:t xml:space="preserve"> </w:t>
      </w:r>
      <w:r w:rsidR="000534CC">
        <w:rPr>
          <w:rFonts w:ascii="Arial" w:hAnsi="Arial"/>
          <w:sz w:val="24"/>
          <w:lang w:val="bg-BG"/>
        </w:rPr>
        <w:t>20</w:t>
      </w:r>
      <w:r>
        <w:rPr>
          <w:rFonts w:ascii="Arial" w:hAnsi="Arial"/>
          <w:sz w:val="24"/>
        </w:rPr>
        <w:t>/2</w:t>
      </w:r>
      <w:r w:rsidR="000534CC">
        <w:rPr>
          <w:rFonts w:ascii="Arial" w:hAnsi="Arial"/>
          <w:sz w:val="24"/>
          <w:lang w:val="bg-BG"/>
        </w:rPr>
        <w:t>4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см</w:t>
      </w:r>
      <w:proofErr w:type="spellEnd"/>
      <w:r w:rsidR="000534CC">
        <w:rPr>
          <w:rFonts w:ascii="Arial" w:hAnsi="Arial"/>
          <w:sz w:val="24"/>
          <w:lang w:val="bg-BG"/>
        </w:rPr>
        <w:t>, 16/20 и 14/16</w:t>
      </w:r>
      <w:r w:rsidR="00EB12E2">
        <w:rPr>
          <w:rFonts w:ascii="Arial" w:hAnsi="Arial"/>
          <w:sz w:val="24"/>
          <w:lang w:val="bg-BG"/>
        </w:rPr>
        <w:t xml:space="preserve"> см и стъпват на колоните, а по периферията –върху дървени подложни греди 14/14 по зидовете</w:t>
      </w:r>
      <w:r w:rsidR="000534CC">
        <w:rPr>
          <w:rFonts w:ascii="Arial" w:hAnsi="Arial"/>
          <w:sz w:val="24"/>
          <w:lang w:val="bg-BG"/>
        </w:rPr>
        <w:t>. С</w:t>
      </w:r>
      <w:proofErr w:type="spellStart"/>
      <w:r>
        <w:rPr>
          <w:rFonts w:ascii="Arial" w:hAnsi="Arial"/>
          <w:sz w:val="24"/>
        </w:rPr>
        <w:t>толици</w:t>
      </w:r>
      <w:proofErr w:type="spellEnd"/>
      <w:r w:rsidR="000534CC">
        <w:rPr>
          <w:rFonts w:ascii="Arial" w:hAnsi="Arial"/>
          <w:sz w:val="24"/>
          <w:lang w:val="bg-BG"/>
        </w:rPr>
        <w:t>те</w:t>
      </w:r>
      <w:r>
        <w:rPr>
          <w:rFonts w:ascii="Arial" w:hAnsi="Arial"/>
          <w:sz w:val="24"/>
        </w:rPr>
        <w:t xml:space="preserve"> с</w:t>
      </w:r>
      <w:r w:rsidR="000534CC">
        <w:rPr>
          <w:rFonts w:ascii="Arial" w:hAnsi="Arial"/>
          <w:sz w:val="24"/>
          <w:lang w:val="bg-BG"/>
        </w:rPr>
        <w:t xml:space="preserve">а с </w:t>
      </w:r>
      <w:proofErr w:type="spellStart"/>
      <w:r>
        <w:rPr>
          <w:rFonts w:ascii="Arial" w:hAnsi="Arial"/>
          <w:sz w:val="24"/>
        </w:rPr>
        <w:t>размери</w:t>
      </w:r>
      <w:proofErr w:type="spellEnd"/>
      <w:r>
        <w:rPr>
          <w:rFonts w:ascii="Arial" w:hAnsi="Arial"/>
          <w:sz w:val="24"/>
        </w:rPr>
        <w:t xml:space="preserve"> 1</w:t>
      </w:r>
      <w:r w:rsidR="00EB12E2">
        <w:rPr>
          <w:rFonts w:ascii="Arial" w:hAnsi="Arial"/>
          <w:sz w:val="24"/>
          <w:lang w:val="bg-BG"/>
        </w:rPr>
        <w:t>6</w:t>
      </w:r>
      <w:r>
        <w:rPr>
          <w:rFonts w:ascii="Arial" w:hAnsi="Arial"/>
          <w:sz w:val="24"/>
        </w:rPr>
        <w:t>/1</w:t>
      </w:r>
      <w:r w:rsidR="00EB12E2">
        <w:rPr>
          <w:rFonts w:ascii="Arial" w:hAnsi="Arial"/>
          <w:sz w:val="24"/>
          <w:lang w:val="bg-BG"/>
        </w:rPr>
        <w:t>6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см</w:t>
      </w:r>
      <w:proofErr w:type="spellEnd"/>
      <w:r w:rsidR="00EB12E2">
        <w:rPr>
          <w:rFonts w:ascii="Arial" w:hAnsi="Arial"/>
          <w:sz w:val="24"/>
          <w:lang w:val="bg-BG"/>
        </w:rPr>
        <w:t xml:space="preserve"> и стъпват на колоните и маиите. </w:t>
      </w:r>
      <w:proofErr w:type="spellStart"/>
      <w:proofErr w:type="gramStart"/>
      <w:r>
        <w:rPr>
          <w:rFonts w:ascii="Arial" w:hAnsi="Arial"/>
          <w:sz w:val="24"/>
        </w:rPr>
        <w:t>Ребрата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са</w:t>
      </w:r>
      <w:proofErr w:type="spellEnd"/>
      <w:r>
        <w:rPr>
          <w:rFonts w:ascii="Arial" w:hAnsi="Arial"/>
          <w:sz w:val="24"/>
        </w:rPr>
        <w:t xml:space="preserve"> с </w:t>
      </w:r>
      <w:proofErr w:type="spellStart"/>
      <w:r>
        <w:rPr>
          <w:rFonts w:ascii="Arial" w:hAnsi="Arial"/>
          <w:sz w:val="24"/>
        </w:rPr>
        <w:t>размери</w:t>
      </w:r>
      <w:proofErr w:type="spellEnd"/>
      <w:r>
        <w:rPr>
          <w:rFonts w:ascii="Arial" w:hAnsi="Arial"/>
          <w:sz w:val="24"/>
        </w:rPr>
        <w:t xml:space="preserve"> 8/10 </w:t>
      </w:r>
      <w:proofErr w:type="spellStart"/>
      <w:r>
        <w:rPr>
          <w:rFonts w:ascii="Arial" w:hAnsi="Arial"/>
          <w:sz w:val="24"/>
        </w:rPr>
        <w:t>см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през</w:t>
      </w:r>
      <w:proofErr w:type="spellEnd"/>
      <w:r>
        <w:rPr>
          <w:rFonts w:ascii="Arial" w:hAnsi="Arial"/>
          <w:sz w:val="24"/>
        </w:rPr>
        <w:t xml:space="preserve"> 60 </w:t>
      </w:r>
      <w:proofErr w:type="spellStart"/>
      <w:r>
        <w:rPr>
          <w:rFonts w:ascii="Arial" w:hAnsi="Arial"/>
          <w:sz w:val="24"/>
        </w:rPr>
        <w:t>см</w:t>
      </w:r>
      <w:proofErr w:type="spellEnd"/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</w:t>
      </w:r>
      <w:proofErr w:type="spellStart"/>
      <w:proofErr w:type="gramStart"/>
      <w:r>
        <w:rPr>
          <w:rFonts w:ascii="Arial" w:hAnsi="Arial"/>
          <w:sz w:val="24"/>
        </w:rPr>
        <w:t>Върху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ребрата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наковават</w:t>
      </w:r>
      <w:proofErr w:type="spellEnd"/>
      <w:r>
        <w:rPr>
          <w:rFonts w:ascii="Arial" w:hAnsi="Arial"/>
          <w:sz w:val="24"/>
        </w:rPr>
        <w:t xml:space="preserve"> OSB </w:t>
      </w:r>
      <w:proofErr w:type="spellStart"/>
      <w:r>
        <w:rPr>
          <w:rFonts w:ascii="Arial" w:hAnsi="Arial"/>
          <w:sz w:val="24"/>
        </w:rPr>
        <w:t>плоскости</w:t>
      </w:r>
      <w:proofErr w:type="spellEnd"/>
      <w:r w:rsidR="000534CC">
        <w:rPr>
          <w:rFonts w:ascii="Arial" w:hAnsi="Arial"/>
          <w:sz w:val="24"/>
          <w:lang w:val="bg-BG"/>
        </w:rPr>
        <w:t xml:space="preserve">, летви и контралетви и се подреждат </w:t>
      </w:r>
      <w:proofErr w:type="spellStart"/>
      <w:r>
        <w:rPr>
          <w:rFonts w:ascii="Arial" w:hAnsi="Arial"/>
          <w:sz w:val="24"/>
        </w:rPr>
        <w:t>керемиди</w:t>
      </w:r>
      <w:proofErr w:type="spellEnd"/>
      <w:r>
        <w:rPr>
          <w:rFonts w:ascii="Arial" w:hAnsi="Arial"/>
          <w:sz w:val="24"/>
        </w:rPr>
        <w:t>.</w:t>
      </w:r>
      <w:proofErr w:type="gramEnd"/>
    </w:p>
    <w:p w:rsidR="00E62661" w:rsidRDefault="00C72362" w:rsidP="00E62661">
      <w:pPr>
        <w:spacing w:after="120"/>
        <w:ind w:firstLine="360"/>
        <w:jc w:val="both"/>
        <w:rPr>
          <w:rFonts w:ascii="Arial" w:hAnsi="Arial"/>
          <w:sz w:val="24"/>
          <w:lang w:val="bg-BG"/>
        </w:rPr>
      </w:pPr>
      <w:r>
        <w:rPr>
          <w:rFonts w:ascii="Arial" w:hAnsi="Arial"/>
          <w:sz w:val="24"/>
        </w:rPr>
        <w:tab/>
      </w:r>
      <w:proofErr w:type="spellStart"/>
      <w:proofErr w:type="gramStart"/>
      <w:r>
        <w:rPr>
          <w:rFonts w:ascii="Arial" w:hAnsi="Arial"/>
          <w:sz w:val="24"/>
        </w:rPr>
        <w:t>Изброените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конструктивни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елементи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съединяват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едни</w:t>
      </w:r>
      <w:proofErr w:type="spellEnd"/>
      <w:r>
        <w:rPr>
          <w:rFonts w:ascii="Arial" w:hAnsi="Arial"/>
          <w:sz w:val="24"/>
        </w:rPr>
        <w:t xml:space="preserve"> с </w:t>
      </w:r>
      <w:proofErr w:type="spellStart"/>
      <w:r>
        <w:rPr>
          <w:rFonts w:ascii="Arial" w:hAnsi="Arial"/>
          <w:sz w:val="24"/>
        </w:rPr>
        <w:t>други</w:t>
      </w:r>
      <w:proofErr w:type="spellEnd"/>
      <w:r>
        <w:rPr>
          <w:rFonts w:ascii="Arial" w:hAnsi="Arial"/>
          <w:sz w:val="24"/>
        </w:rPr>
        <w:t xml:space="preserve"> и в </w:t>
      </w:r>
      <w:proofErr w:type="spellStart"/>
      <w:r>
        <w:rPr>
          <w:rFonts w:ascii="Arial" w:hAnsi="Arial"/>
          <w:sz w:val="24"/>
        </w:rPr>
        <w:t>двете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направления</w:t>
      </w:r>
      <w:proofErr w:type="spellEnd"/>
      <w:r>
        <w:rPr>
          <w:rFonts w:ascii="Arial" w:hAnsi="Arial"/>
          <w:sz w:val="24"/>
        </w:rPr>
        <w:t xml:space="preserve">, и </w:t>
      </w:r>
      <w:proofErr w:type="spellStart"/>
      <w:r>
        <w:rPr>
          <w:rFonts w:ascii="Arial" w:hAnsi="Arial"/>
          <w:sz w:val="24"/>
        </w:rPr>
        <w:t>на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различни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нива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като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образуват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пространствена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скелетна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конструкция</w:t>
      </w:r>
      <w:proofErr w:type="spellEnd"/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</w:t>
      </w:r>
      <w:proofErr w:type="spellStart"/>
      <w:proofErr w:type="gramStart"/>
      <w:r w:rsidRPr="006D2708">
        <w:rPr>
          <w:rFonts w:ascii="Arial" w:hAnsi="Arial"/>
          <w:sz w:val="24"/>
        </w:rPr>
        <w:t>За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фиксирането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на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колоните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към</w:t>
      </w:r>
      <w:proofErr w:type="spellEnd"/>
      <w:r>
        <w:rPr>
          <w:rFonts w:ascii="Arial" w:hAnsi="Arial"/>
          <w:sz w:val="24"/>
        </w:rPr>
        <w:t xml:space="preserve"> </w:t>
      </w:r>
      <w:r w:rsidR="00E950B1">
        <w:rPr>
          <w:rFonts w:ascii="Arial" w:hAnsi="Arial"/>
          <w:sz w:val="24"/>
          <w:lang w:val="bg-BG"/>
        </w:rPr>
        <w:t>греди и стени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използват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типови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метални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ъглови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профили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болтови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съединения</w:t>
      </w:r>
      <w:proofErr w:type="spellEnd"/>
      <w:r>
        <w:rPr>
          <w:rFonts w:ascii="Arial" w:hAnsi="Arial"/>
          <w:sz w:val="24"/>
        </w:rPr>
        <w:t xml:space="preserve"> и </w:t>
      </w:r>
      <w:r w:rsidR="00E950B1">
        <w:rPr>
          <w:rFonts w:ascii="Arial" w:hAnsi="Arial"/>
          <w:sz w:val="24"/>
          <w:lang w:val="bg-BG"/>
        </w:rPr>
        <w:t>в</w:t>
      </w:r>
      <w:r>
        <w:rPr>
          <w:rFonts w:ascii="Arial" w:hAnsi="Arial"/>
          <w:sz w:val="24"/>
        </w:rPr>
        <w:t>и</w:t>
      </w:r>
      <w:r w:rsidR="00E950B1">
        <w:rPr>
          <w:rFonts w:ascii="Arial" w:hAnsi="Arial"/>
          <w:sz w:val="24"/>
          <w:lang w:val="bg-BG"/>
        </w:rPr>
        <w:t>нтове за дърво</w:t>
      </w:r>
      <w:r>
        <w:rPr>
          <w:rFonts w:ascii="Arial" w:hAnsi="Arial"/>
          <w:sz w:val="24"/>
        </w:rPr>
        <w:t>.</w:t>
      </w:r>
      <w:proofErr w:type="gramEnd"/>
      <w:r w:rsidRPr="006D2708">
        <w:rPr>
          <w:rFonts w:ascii="Arial" w:hAnsi="Arial"/>
          <w:sz w:val="24"/>
        </w:rPr>
        <w:t xml:space="preserve"> </w:t>
      </w:r>
      <w:proofErr w:type="spellStart"/>
      <w:proofErr w:type="gramStart"/>
      <w:r>
        <w:rPr>
          <w:rFonts w:ascii="Arial" w:hAnsi="Arial"/>
          <w:sz w:val="24"/>
        </w:rPr>
        <w:t>Връзките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между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хоризонталните</w:t>
      </w:r>
      <w:proofErr w:type="spellEnd"/>
      <w:r>
        <w:rPr>
          <w:rFonts w:ascii="Arial" w:hAnsi="Arial"/>
          <w:sz w:val="24"/>
        </w:rPr>
        <w:t xml:space="preserve"> и </w:t>
      </w:r>
      <w:proofErr w:type="spellStart"/>
      <w:r>
        <w:rPr>
          <w:rFonts w:ascii="Arial" w:hAnsi="Arial"/>
          <w:sz w:val="24"/>
        </w:rPr>
        <w:t>вертикални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елементи</w:t>
      </w:r>
      <w:proofErr w:type="spellEnd"/>
      <w:r>
        <w:rPr>
          <w:rFonts w:ascii="Arial" w:hAnsi="Arial"/>
          <w:sz w:val="24"/>
        </w:rPr>
        <w:t xml:space="preserve"> е </w:t>
      </w:r>
      <w:proofErr w:type="spellStart"/>
      <w:r>
        <w:rPr>
          <w:rFonts w:ascii="Arial" w:hAnsi="Arial"/>
          <w:sz w:val="24"/>
        </w:rPr>
        <w:t>типова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чрез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планки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болтове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сглобки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врязвания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дюбели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гвоздеи</w:t>
      </w:r>
      <w:proofErr w:type="spellEnd"/>
      <w:r>
        <w:rPr>
          <w:rFonts w:ascii="Arial" w:hAnsi="Arial"/>
          <w:sz w:val="24"/>
        </w:rPr>
        <w:t xml:space="preserve"> и </w:t>
      </w:r>
      <w:proofErr w:type="spellStart"/>
      <w:r>
        <w:rPr>
          <w:rFonts w:ascii="Arial" w:hAnsi="Arial"/>
          <w:sz w:val="24"/>
        </w:rPr>
        <w:t>др</w:t>
      </w:r>
      <w:proofErr w:type="spellEnd"/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</w:t>
      </w:r>
      <w:proofErr w:type="spellStart"/>
      <w:proofErr w:type="gramStart"/>
      <w:r>
        <w:rPr>
          <w:rFonts w:ascii="Arial" w:hAnsi="Arial"/>
          <w:sz w:val="24"/>
        </w:rPr>
        <w:t>Всички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използвани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планки</w:t>
      </w:r>
      <w:proofErr w:type="spellEnd"/>
      <w:r>
        <w:rPr>
          <w:rFonts w:ascii="Arial" w:hAnsi="Arial"/>
          <w:sz w:val="24"/>
        </w:rPr>
        <w:t xml:space="preserve"> и </w:t>
      </w:r>
      <w:proofErr w:type="spellStart"/>
      <w:r>
        <w:rPr>
          <w:rFonts w:ascii="Arial" w:hAnsi="Arial"/>
          <w:sz w:val="24"/>
        </w:rPr>
        <w:t>други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метални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съединения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да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бъдат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предварително</w:t>
      </w:r>
      <w:proofErr w:type="spellEnd"/>
      <w:r>
        <w:rPr>
          <w:rFonts w:ascii="Arial" w:hAnsi="Arial"/>
          <w:sz w:val="24"/>
        </w:rPr>
        <w:t xml:space="preserve"> с </w:t>
      </w:r>
      <w:proofErr w:type="spellStart"/>
      <w:r>
        <w:rPr>
          <w:rFonts w:ascii="Arial" w:hAnsi="Arial"/>
          <w:sz w:val="24"/>
        </w:rPr>
        <w:t>изготвени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отвори</w:t>
      </w:r>
      <w:proofErr w:type="spellEnd"/>
      <w:r>
        <w:rPr>
          <w:rFonts w:ascii="Arial" w:hAnsi="Arial"/>
          <w:sz w:val="24"/>
        </w:rPr>
        <w:t xml:space="preserve"> и </w:t>
      </w:r>
      <w:proofErr w:type="spellStart"/>
      <w:r>
        <w:rPr>
          <w:rFonts w:ascii="Arial" w:hAnsi="Arial"/>
          <w:sz w:val="24"/>
        </w:rPr>
        <w:t>изрязвания</w:t>
      </w:r>
      <w:proofErr w:type="spellEnd"/>
      <w:r>
        <w:rPr>
          <w:rFonts w:ascii="Arial" w:hAnsi="Arial"/>
          <w:sz w:val="24"/>
        </w:rPr>
        <w:t xml:space="preserve"> и </w:t>
      </w:r>
      <w:proofErr w:type="spellStart"/>
      <w:r>
        <w:rPr>
          <w:rFonts w:ascii="Arial" w:hAnsi="Arial"/>
          <w:sz w:val="24"/>
        </w:rPr>
        <w:t>задължително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горещопоцинковани</w:t>
      </w:r>
      <w:proofErr w:type="spellEnd"/>
      <w:r>
        <w:rPr>
          <w:rFonts w:ascii="Arial" w:hAnsi="Arial"/>
          <w:sz w:val="24"/>
        </w:rPr>
        <w:t>.</w:t>
      </w:r>
      <w:proofErr w:type="gramEnd"/>
    </w:p>
    <w:p w:rsidR="00E62661" w:rsidRDefault="00E62661" w:rsidP="00E62661">
      <w:pPr>
        <w:spacing w:after="120"/>
        <w:ind w:firstLine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lang w:val="bg-BG"/>
        </w:rPr>
        <w:t xml:space="preserve">    </w:t>
      </w:r>
      <w:proofErr w:type="spellStart"/>
      <w:proofErr w:type="gramStart"/>
      <w:r w:rsidRPr="006D2708">
        <w:rPr>
          <w:rFonts w:ascii="Arial" w:hAnsi="Arial"/>
          <w:sz w:val="24"/>
        </w:rPr>
        <w:t>За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хоризонтално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укрепване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са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предвидени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диагонали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между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колоните</w:t>
      </w:r>
      <w:proofErr w:type="spellEnd"/>
      <w:r w:rsidRPr="006D2708"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</w:t>
      </w:r>
      <w:proofErr w:type="spellStart"/>
      <w:proofErr w:type="gramStart"/>
      <w:r>
        <w:rPr>
          <w:rFonts w:ascii="Arial" w:hAnsi="Arial"/>
          <w:sz w:val="24"/>
        </w:rPr>
        <w:t>Задължително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се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опаянтват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всички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големи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отвори</w:t>
      </w:r>
      <w:proofErr w:type="spellEnd"/>
      <w:r>
        <w:rPr>
          <w:rFonts w:ascii="Arial" w:hAnsi="Arial"/>
          <w:sz w:val="24"/>
        </w:rPr>
        <w:t xml:space="preserve"> (</w:t>
      </w:r>
      <w:r>
        <w:rPr>
          <w:rFonts w:ascii="Arial" w:hAnsi="Arial"/>
          <w:sz w:val="24"/>
          <w:lang w:val="bg-BG"/>
        </w:rPr>
        <w:t>капандур</w:t>
      </w:r>
      <w:r>
        <w:rPr>
          <w:rFonts w:ascii="Arial" w:hAnsi="Arial"/>
          <w:sz w:val="24"/>
        </w:rPr>
        <w:t>и</w:t>
      </w:r>
      <w:r>
        <w:rPr>
          <w:rFonts w:ascii="Arial" w:hAnsi="Arial"/>
          <w:sz w:val="24"/>
          <w:lang w:val="bg-BG"/>
        </w:rPr>
        <w:t>, комини</w:t>
      </w:r>
      <w:r>
        <w:rPr>
          <w:rFonts w:ascii="Arial" w:hAnsi="Arial"/>
          <w:sz w:val="24"/>
        </w:rPr>
        <w:t xml:space="preserve">) </w:t>
      </w:r>
      <w:proofErr w:type="spellStart"/>
      <w:r>
        <w:rPr>
          <w:rFonts w:ascii="Arial" w:hAnsi="Arial"/>
          <w:sz w:val="24"/>
        </w:rPr>
        <w:t>по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указани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детайл</w:t>
      </w:r>
      <w:proofErr w:type="spellEnd"/>
      <w:r>
        <w:rPr>
          <w:rFonts w:ascii="Arial" w:hAnsi="Arial"/>
          <w:sz w:val="24"/>
          <w:lang w:val="bg-BG"/>
        </w:rPr>
        <w:t>и</w:t>
      </w:r>
      <w:r>
        <w:rPr>
          <w:rFonts w:ascii="Arial" w:hAnsi="Arial"/>
          <w:sz w:val="24"/>
        </w:rPr>
        <w:t>.</w:t>
      </w:r>
      <w:proofErr w:type="gramEnd"/>
    </w:p>
    <w:p w:rsidR="00F06DA8" w:rsidRDefault="00F06DA8" w:rsidP="0029624A">
      <w:pPr>
        <w:pStyle w:val="ListParagraph"/>
        <w:ind w:left="0"/>
        <w:rPr>
          <w:rFonts w:ascii="Arial" w:hAnsi="Arial" w:cs="Arial"/>
          <w:b/>
          <w:sz w:val="24"/>
          <w:szCs w:val="24"/>
        </w:rPr>
      </w:pPr>
      <w:bookmarkStart w:id="2" w:name="_Toc25739108"/>
      <w:bookmarkStart w:id="3" w:name="_Toc41996975"/>
    </w:p>
    <w:p w:rsidR="004A1FBA" w:rsidRPr="0029624A" w:rsidRDefault="0029624A" w:rsidP="0029624A">
      <w:pPr>
        <w:pStyle w:val="ListParagraph"/>
        <w:ind w:left="0"/>
        <w:rPr>
          <w:rFonts w:ascii="Arial" w:hAnsi="Arial" w:cs="Arial"/>
          <w:b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  <w:lang w:val="bg-BG"/>
        </w:rPr>
        <w:t xml:space="preserve">3. </w:t>
      </w:r>
      <w:r w:rsidR="00964A13">
        <w:rPr>
          <w:rFonts w:ascii="Arial" w:hAnsi="Arial" w:cs="Arial"/>
          <w:b/>
          <w:sz w:val="24"/>
          <w:szCs w:val="24"/>
          <w:lang w:val="bg-BG"/>
        </w:rPr>
        <w:t xml:space="preserve">      </w:t>
      </w:r>
      <w:r w:rsidRPr="0029624A">
        <w:rPr>
          <w:rFonts w:ascii="Arial" w:hAnsi="Arial" w:cs="Arial"/>
          <w:b/>
          <w:sz w:val="24"/>
          <w:szCs w:val="24"/>
        </w:rPr>
        <w:t xml:space="preserve">НАТОВАРВАНЕ </w:t>
      </w:r>
      <w:r w:rsidRPr="0029624A">
        <w:rPr>
          <w:rFonts w:ascii="Arial" w:hAnsi="Arial" w:cs="Arial"/>
          <w:b/>
          <w:sz w:val="24"/>
          <w:szCs w:val="24"/>
          <w:lang w:val="bg-BG"/>
        </w:rPr>
        <w:t>ВЪРХУ</w:t>
      </w:r>
      <w:r w:rsidRPr="0029624A">
        <w:rPr>
          <w:rFonts w:ascii="Arial" w:hAnsi="Arial" w:cs="Arial"/>
          <w:b/>
          <w:sz w:val="24"/>
          <w:szCs w:val="24"/>
        </w:rPr>
        <w:t xml:space="preserve"> </w:t>
      </w:r>
      <w:r w:rsidRPr="0029624A">
        <w:rPr>
          <w:rFonts w:ascii="Arial" w:hAnsi="Arial" w:cs="Arial"/>
          <w:b/>
          <w:sz w:val="24"/>
          <w:szCs w:val="24"/>
          <w:lang w:val="bg-BG"/>
        </w:rPr>
        <w:t xml:space="preserve">ПОКРИВНАТА </w:t>
      </w:r>
      <w:r w:rsidRPr="0029624A">
        <w:rPr>
          <w:rFonts w:ascii="Arial" w:hAnsi="Arial" w:cs="Arial"/>
          <w:b/>
          <w:sz w:val="24"/>
          <w:szCs w:val="24"/>
        </w:rPr>
        <w:t>КОНСТРУКЦИЯ</w:t>
      </w:r>
      <w:bookmarkEnd w:id="2"/>
      <w:bookmarkEnd w:id="3"/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Натоварването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прието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съгласно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[1]</w:t>
      </w:r>
      <w:r w:rsidR="0029624A">
        <w:rPr>
          <w:rFonts w:ascii="Arial" w:hAnsi="Arial" w:cs="Arial"/>
          <w:sz w:val="24"/>
          <w:szCs w:val="24"/>
          <w:lang w:val="bg-BG"/>
        </w:rPr>
        <w:t>.</w:t>
      </w:r>
      <w:proofErr w:type="gram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изчислена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оразмерена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поемането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следните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въздействия</w:t>
      </w:r>
      <w:proofErr w:type="spellEnd"/>
      <w:r w:rsidRPr="00170C27">
        <w:rPr>
          <w:rFonts w:ascii="Arial" w:hAnsi="Arial" w:cs="Arial"/>
          <w:sz w:val="24"/>
          <w:szCs w:val="24"/>
        </w:rPr>
        <w:t>:</w:t>
      </w:r>
    </w:p>
    <w:p w:rsidR="00CF3783" w:rsidRDefault="00CF3783" w:rsidP="00CF3783">
      <w:pPr>
        <w:spacing w:after="120"/>
        <w:ind w:firstLine="360"/>
        <w:jc w:val="both"/>
        <w:rPr>
          <w:rFonts w:ascii="Arial" w:hAnsi="Arial"/>
          <w:sz w:val="24"/>
        </w:rPr>
      </w:pPr>
      <w:r w:rsidRPr="006D2708">
        <w:rPr>
          <w:rFonts w:ascii="Arial" w:hAnsi="Arial"/>
          <w:sz w:val="24"/>
        </w:rPr>
        <w:t xml:space="preserve">- </w:t>
      </w:r>
      <w:proofErr w:type="spellStart"/>
      <w:proofErr w:type="gramStart"/>
      <w:r w:rsidRPr="006D2708">
        <w:rPr>
          <w:rFonts w:ascii="Arial" w:hAnsi="Arial"/>
          <w:sz w:val="24"/>
        </w:rPr>
        <w:t>постоянни</w:t>
      </w:r>
      <w:proofErr w:type="spellEnd"/>
      <w:proofErr w:type="gramEnd"/>
      <w:r w:rsidRPr="006D2708">
        <w:rPr>
          <w:rFonts w:ascii="Arial" w:hAnsi="Arial"/>
          <w:sz w:val="24"/>
        </w:rPr>
        <w:t xml:space="preserve"> - </w:t>
      </w:r>
      <w:proofErr w:type="spellStart"/>
      <w:r w:rsidRPr="006D2708">
        <w:rPr>
          <w:rFonts w:ascii="Arial" w:hAnsi="Arial"/>
          <w:sz w:val="24"/>
        </w:rPr>
        <w:t>по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проектно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местоположение</w:t>
      </w:r>
      <w:proofErr w:type="spellEnd"/>
      <w:r w:rsidRPr="006D2708">
        <w:rPr>
          <w:rFonts w:ascii="Arial" w:hAnsi="Arial"/>
          <w:sz w:val="24"/>
        </w:rPr>
        <w:t xml:space="preserve">, </w:t>
      </w:r>
      <w:proofErr w:type="spellStart"/>
      <w:r w:rsidRPr="006D2708">
        <w:rPr>
          <w:rFonts w:ascii="Arial" w:hAnsi="Arial"/>
          <w:sz w:val="24"/>
        </w:rPr>
        <w:t>размери</w:t>
      </w:r>
      <w:proofErr w:type="spellEnd"/>
      <w:r w:rsidRPr="006D2708">
        <w:rPr>
          <w:rFonts w:ascii="Arial" w:hAnsi="Arial"/>
          <w:sz w:val="24"/>
        </w:rPr>
        <w:t xml:space="preserve"> и </w:t>
      </w:r>
      <w:proofErr w:type="spellStart"/>
      <w:r w:rsidRPr="006D2708">
        <w:rPr>
          <w:rFonts w:ascii="Arial" w:hAnsi="Arial"/>
          <w:sz w:val="24"/>
        </w:rPr>
        <w:t>материали</w:t>
      </w:r>
      <w:proofErr w:type="spellEnd"/>
      <w:r w:rsidRPr="006D2708">
        <w:rPr>
          <w:rFonts w:ascii="Arial" w:hAnsi="Arial"/>
          <w:sz w:val="24"/>
        </w:rPr>
        <w:t xml:space="preserve"> с </w:t>
      </w:r>
      <w:proofErr w:type="spellStart"/>
      <w:r w:rsidRPr="006D2708">
        <w:rPr>
          <w:rFonts w:ascii="Arial" w:hAnsi="Arial"/>
          <w:sz w:val="24"/>
        </w:rPr>
        <w:t>номинални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обемни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тегла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съгласно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архитектурни</w:t>
      </w:r>
      <w:proofErr w:type="spellEnd"/>
      <w:r w:rsidRPr="006D2708">
        <w:rPr>
          <w:rFonts w:ascii="Arial" w:hAnsi="Arial"/>
          <w:sz w:val="24"/>
        </w:rPr>
        <w:t xml:space="preserve"> и </w:t>
      </w:r>
      <w:proofErr w:type="spellStart"/>
      <w:r w:rsidRPr="006D2708">
        <w:rPr>
          <w:rFonts w:ascii="Arial" w:hAnsi="Arial"/>
          <w:sz w:val="24"/>
        </w:rPr>
        <w:t>конструктивни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планове</w:t>
      </w:r>
      <w:proofErr w:type="spellEnd"/>
      <w:r w:rsidRPr="006D2708">
        <w:rPr>
          <w:rFonts w:ascii="Arial" w:hAnsi="Arial"/>
          <w:sz w:val="24"/>
        </w:rPr>
        <w:t>;</w:t>
      </w:r>
    </w:p>
    <w:p w:rsidR="00CF3783" w:rsidRPr="001862A2" w:rsidRDefault="00CF3783" w:rsidP="00CF3783">
      <w:pPr>
        <w:spacing w:after="120"/>
        <w:ind w:firstLine="360"/>
        <w:jc w:val="both"/>
        <w:rPr>
          <w:rFonts w:ascii="Arial" w:hAnsi="Arial"/>
          <w:sz w:val="24"/>
        </w:rPr>
      </w:pPr>
      <w:r w:rsidRPr="006D2708">
        <w:rPr>
          <w:rFonts w:ascii="Arial" w:hAnsi="Arial"/>
          <w:sz w:val="24"/>
        </w:rPr>
        <w:t xml:space="preserve">- </w:t>
      </w:r>
      <w:proofErr w:type="spellStart"/>
      <w:proofErr w:type="gramStart"/>
      <w:r w:rsidRPr="006D2708">
        <w:rPr>
          <w:rFonts w:ascii="Arial" w:hAnsi="Arial"/>
          <w:sz w:val="24"/>
        </w:rPr>
        <w:t>временни</w:t>
      </w:r>
      <w:proofErr w:type="spellEnd"/>
      <w:proofErr w:type="gram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върху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покривната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конструкция</w:t>
      </w:r>
      <w:proofErr w:type="spellEnd"/>
      <w:r w:rsidRPr="006D2708">
        <w:rPr>
          <w:rFonts w:ascii="Arial" w:hAnsi="Arial"/>
          <w:sz w:val="24"/>
        </w:rPr>
        <w:t xml:space="preserve"> – </w:t>
      </w:r>
      <w:proofErr w:type="spellStart"/>
      <w:r w:rsidRPr="006D2708">
        <w:rPr>
          <w:rFonts w:ascii="Arial" w:hAnsi="Arial"/>
          <w:sz w:val="24"/>
        </w:rPr>
        <w:t>от</w:t>
      </w:r>
      <w:proofErr w:type="spellEnd"/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сняг</w:t>
      </w:r>
      <w:proofErr w:type="spellEnd"/>
      <w:r w:rsidRPr="006D2708">
        <w:rPr>
          <w:rFonts w:ascii="Arial" w:hAnsi="Arial"/>
          <w:sz w:val="24"/>
        </w:rPr>
        <w:t xml:space="preserve"> 1,</w:t>
      </w:r>
      <w:r>
        <w:rPr>
          <w:rFonts w:ascii="Arial" w:hAnsi="Arial"/>
          <w:sz w:val="24"/>
        </w:rPr>
        <w:t>4</w:t>
      </w:r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kN</w:t>
      </w:r>
      <w:proofErr w:type="spellEnd"/>
      <w:r w:rsidRPr="006D2708">
        <w:rPr>
          <w:rFonts w:ascii="Arial" w:hAnsi="Arial"/>
          <w:sz w:val="24"/>
        </w:rPr>
        <w:t>/м</w:t>
      </w:r>
      <w:r w:rsidRPr="00031FA5">
        <w:rPr>
          <w:rFonts w:ascii="Arial" w:hAnsi="Arial"/>
          <w:sz w:val="24"/>
          <w:vertAlign w:val="superscript"/>
        </w:rPr>
        <w:t>2</w:t>
      </w:r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съгласно</w:t>
      </w:r>
      <w:proofErr w:type="spellEnd"/>
      <w:r w:rsidRPr="006D2708">
        <w:rPr>
          <w:rFonts w:ascii="Arial" w:hAnsi="Arial"/>
          <w:sz w:val="24"/>
        </w:rPr>
        <w:t xml:space="preserve"> </w:t>
      </w:r>
      <w:r w:rsidR="001862A2">
        <w:rPr>
          <w:rFonts w:ascii="Arial" w:hAnsi="Arial"/>
          <w:sz w:val="24"/>
        </w:rPr>
        <w:t>[1]</w:t>
      </w:r>
    </w:p>
    <w:p w:rsidR="00CF3783" w:rsidRDefault="00CF3783" w:rsidP="00CF3783">
      <w:pPr>
        <w:spacing w:after="120"/>
        <w:ind w:firstLine="360"/>
        <w:jc w:val="both"/>
        <w:rPr>
          <w:rFonts w:ascii="Arial" w:hAnsi="Arial"/>
          <w:sz w:val="24"/>
        </w:rPr>
      </w:pPr>
      <w:r w:rsidRPr="006D2708">
        <w:rPr>
          <w:rFonts w:ascii="Arial" w:hAnsi="Arial"/>
          <w:sz w:val="24"/>
        </w:rPr>
        <w:lastRenderedPageBreak/>
        <w:t xml:space="preserve">- </w:t>
      </w:r>
      <w:proofErr w:type="spellStart"/>
      <w:proofErr w:type="gramStart"/>
      <w:r w:rsidRPr="006D2708">
        <w:rPr>
          <w:rFonts w:ascii="Arial" w:hAnsi="Arial"/>
          <w:sz w:val="24"/>
        </w:rPr>
        <w:t>вятър</w:t>
      </w:r>
      <w:proofErr w:type="spellEnd"/>
      <w:proofErr w:type="gramEnd"/>
      <w:r w:rsidRPr="006D2708">
        <w:rPr>
          <w:rFonts w:ascii="Arial" w:hAnsi="Arial"/>
          <w:sz w:val="24"/>
        </w:rPr>
        <w:t xml:space="preserve"> – 0,</w:t>
      </w:r>
      <w:r>
        <w:rPr>
          <w:rFonts w:ascii="Arial" w:hAnsi="Arial"/>
          <w:sz w:val="24"/>
        </w:rPr>
        <w:t>4</w:t>
      </w:r>
      <w:r w:rsidR="00201F2A">
        <w:rPr>
          <w:rFonts w:ascii="Arial" w:hAnsi="Arial"/>
          <w:sz w:val="24"/>
          <w:lang w:val="bg-BG"/>
        </w:rPr>
        <w:t>8</w:t>
      </w:r>
      <w:r w:rsidRPr="006D2708">
        <w:rPr>
          <w:rFonts w:ascii="Arial" w:hAnsi="Arial"/>
          <w:sz w:val="24"/>
        </w:rPr>
        <w:t xml:space="preserve"> </w:t>
      </w:r>
      <w:proofErr w:type="spellStart"/>
      <w:r w:rsidRPr="006D2708">
        <w:rPr>
          <w:rFonts w:ascii="Arial" w:hAnsi="Arial"/>
          <w:sz w:val="24"/>
        </w:rPr>
        <w:t>kN</w:t>
      </w:r>
      <w:proofErr w:type="spellEnd"/>
      <w:r w:rsidRPr="006D2708">
        <w:rPr>
          <w:rFonts w:ascii="Arial" w:hAnsi="Arial"/>
          <w:sz w:val="24"/>
        </w:rPr>
        <w:t>/м2</w:t>
      </w:r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гр</w:t>
      </w:r>
      <w:proofErr w:type="spellEnd"/>
      <w:r>
        <w:rPr>
          <w:rFonts w:ascii="Arial" w:hAnsi="Arial"/>
          <w:sz w:val="24"/>
        </w:rPr>
        <w:t>.</w:t>
      </w:r>
      <w:r w:rsidR="00201F2A">
        <w:rPr>
          <w:rFonts w:ascii="Arial" w:hAnsi="Arial"/>
          <w:sz w:val="24"/>
          <w:lang w:val="bg-BG"/>
        </w:rPr>
        <w:t>Рудозем</w:t>
      </w:r>
      <w:r>
        <w:rPr>
          <w:rFonts w:ascii="Arial" w:hAnsi="Arial"/>
          <w:sz w:val="24"/>
        </w:rPr>
        <w:t>;</w:t>
      </w:r>
    </w:p>
    <w:p w:rsidR="00031FA5" w:rsidRPr="00031FA5" w:rsidRDefault="00031FA5" w:rsidP="004A1FBA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4A1FBA" w:rsidRDefault="00643FFC" w:rsidP="00643FFC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  <w:lang w:val="bg-BG"/>
        </w:rPr>
      </w:pPr>
      <w:r>
        <w:rPr>
          <w:rFonts w:ascii="Arial,Bold" w:hAnsi="Arial,Bold" w:cs="Arial,Bold"/>
          <w:b/>
          <w:bCs/>
          <w:sz w:val="24"/>
          <w:szCs w:val="24"/>
        </w:rPr>
        <w:t xml:space="preserve">  </w:t>
      </w:r>
      <w:r w:rsidR="004A1FBA" w:rsidRPr="005D7F6B">
        <w:rPr>
          <w:rFonts w:ascii="Arial,Bold" w:hAnsi="Arial,Bold" w:cs="Arial,Bold"/>
          <w:b/>
          <w:bCs/>
          <w:sz w:val="24"/>
          <w:szCs w:val="24"/>
        </w:rPr>
        <w:t xml:space="preserve"> МАТЕРИАЛИ </w:t>
      </w:r>
    </w:p>
    <w:p w:rsidR="00756F5D" w:rsidRDefault="00756F5D" w:rsidP="00756F5D">
      <w:pPr>
        <w:pStyle w:val="ListParagraph"/>
        <w:spacing w:after="120"/>
        <w:ind w:left="502"/>
        <w:jc w:val="both"/>
        <w:rPr>
          <w:rFonts w:ascii="Arial" w:hAnsi="Arial"/>
          <w:sz w:val="24"/>
        </w:rPr>
      </w:pPr>
      <w:proofErr w:type="spellStart"/>
      <w:r w:rsidRPr="00756F5D">
        <w:rPr>
          <w:rFonts w:ascii="Arial" w:hAnsi="Arial"/>
          <w:sz w:val="24"/>
        </w:rPr>
        <w:t>Иглолистен</w:t>
      </w:r>
      <w:proofErr w:type="spellEnd"/>
      <w:r w:rsidRPr="00756F5D">
        <w:rPr>
          <w:rFonts w:ascii="Arial" w:hAnsi="Arial"/>
          <w:sz w:val="24"/>
        </w:rPr>
        <w:t xml:space="preserve"> </w:t>
      </w:r>
      <w:proofErr w:type="spellStart"/>
      <w:r w:rsidRPr="00756F5D">
        <w:rPr>
          <w:rFonts w:ascii="Arial" w:hAnsi="Arial"/>
          <w:sz w:val="24"/>
        </w:rPr>
        <w:t>дървен</w:t>
      </w:r>
      <w:proofErr w:type="spellEnd"/>
      <w:r w:rsidRPr="00756F5D">
        <w:rPr>
          <w:rFonts w:ascii="Arial" w:hAnsi="Arial"/>
          <w:sz w:val="24"/>
        </w:rPr>
        <w:t xml:space="preserve"> </w:t>
      </w:r>
      <w:proofErr w:type="spellStart"/>
      <w:r w:rsidRPr="00756F5D">
        <w:rPr>
          <w:rFonts w:ascii="Arial" w:hAnsi="Arial"/>
          <w:sz w:val="24"/>
        </w:rPr>
        <w:t>материал</w:t>
      </w:r>
      <w:proofErr w:type="spellEnd"/>
      <w:r w:rsidRPr="00756F5D">
        <w:rPr>
          <w:rFonts w:ascii="Arial" w:hAnsi="Arial"/>
          <w:sz w:val="24"/>
        </w:rPr>
        <w:t xml:space="preserve">, </w:t>
      </w:r>
      <w:proofErr w:type="spellStart"/>
      <w:r w:rsidRPr="00756F5D">
        <w:rPr>
          <w:rFonts w:ascii="Arial" w:hAnsi="Arial"/>
          <w:sz w:val="24"/>
        </w:rPr>
        <w:t>кат.I</w:t>
      </w:r>
      <w:proofErr w:type="spellEnd"/>
      <w:r w:rsidRPr="00756F5D">
        <w:rPr>
          <w:rFonts w:ascii="Arial" w:hAnsi="Arial"/>
          <w:sz w:val="24"/>
        </w:rPr>
        <w:t xml:space="preserve">, </w:t>
      </w:r>
      <w:proofErr w:type="spellStart"/>
      <w:r w:rsidRPr="00756F5D">
        <w:rPr>
          <w:rFonts w:ascii="Arial" w:hAnsi="Arial"/>
          <w:sz w:val="24"/>
        </w:rPr>
        <w:t>според</w:t>
      </w:r>
      <w:proofErr w:type="spellEnd"/>
      <w:r w:rsidRPr="00756F5D">
        <w:rPr>
          <w:rFonts w:ascii="Arial" w:hAnsi="Arial"/>
          <w:sz w:val="24"/>
        </w:rPr>
        <w:t xml:space="preserve"> БДС 427-83</w:t>
      </w:r>
    </w:p>
    <w:p w:rsidR="00FD08F3" w:rsidRPr="009135F5" w:rsidRDefault="00FD08F3" w:rsidP="00FD08F3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lang w:val="bg-BG"/>
        </w:rPr>
      </w:pPr>
      <w:r>
        <w:rPr>
          <w:rFonts w:ascii="GreekS" w:hAnsi="GreekS" w:cs="GreekS"/>
          <w:sz w:val="24"/>
          <w:lang w:val="bg-BG"/>
        </w:rPr>
        <w:t>γ</w:t>
      </w:r>
      <w:r w:rsidRPr="00FD08F3">
        <w:rPr>
          <w:rFonts w:ascii="Arial" w:hAnsi="Arial" w:cs="Arial"/>
          <w:sz w:val="24"/>
          <w:vertAlign w:val="subscript"/>
        </w:rPr>
        <w:t>M</w:t>
      </w:r>
      <w:r w:rsidRPr="009135F5">
        <w:rPr>
          <w:rFonts w:ascii="Arial" w:hAnsi="Arial" w:cs="Arial"/>
          <w:sz w:val="24"/>
          <w:lang w:val="bg-BG"/>
        </w:rPr>
        <w:t xml:space="preserve">  =1.</w:t>
      </w:r>
      <w:r>
        <w:rPr>
          <w:rFonts w:ascii="Arial" w:hAnsi="Arial" w:cs="Arial"/>
          <w:sz w:val="24"/>
        </w:rPr>
        <w:t>3</w:t>
      </w:r>
      <w:r>
        <w:rPr>
          <w:rFonts w:ascii="Arial" w:hAnsi="Arial" w:cs="Arial"/>
          <w:sz w:val="24"/>
          <w:lang w:val="bg-BG"/>
        </w:rPr>
        <w:t xml:space="preserve">0 - </w:t>
      </w:r>
      <w:r w:rsidRPr="009135F5">
        <w:rPr>
          <w:rFonts w:ascii="Arial" w:hAnsi="Arial" w:cs="Arial"/>
          <w:sz w:val="24"/>
          <w:lang w:val="bg-BG"/>
        </w:rPr>
        <w:t xml:space="preserve"> за </w:t>
      </w:r>
      <w:r>
        <w:rPr>
          <w:rFonts w:ascii="Arial" w:hAnsi="Arial" w:cs="Arial"/>
          <w:sz w:val="24"/>
          <w:lang w:val="bg-BG"/>
        </w:rPr>
        <w:t>масивно дърво</w:t>
      </w:r>
      <w:r w:rsidRPr="009135F5">
        <w:rPr>
          <w:rFonts w:ascii="Arial" w:hAnsi="Arial" w:cs="Arial"/>
          <w:sz w:val="24"/>
          <w:lang w:val="bg-BG"/>
        </w:rPr>
        <w:t xml:space="preserve">; </w:t>
      </w:r>
    </w:p>
    <w:p w:rsidR="00756F5D" w:rsidRPr="00756F5D" w:rsidRDefault="00756F5D" w:rsidP="00756F5D">
      <w:pPr>
        <w:pStyle w:val="ListParagraph"/>
        <w:spacing w:after="120"/>
        <w:ind w:left="50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lang w:val="bg-BG"/>
        </w:rPr>
        <w:t xml:space="preserve">Дъсчена обшивка </w:t>
      </w:r>
      <w:r>
        <w:rPr>
          <w:rFonts w:ascii="Arial" w:hAnsi="Arial"/>
          <w:sz w:val="24"/>
        </w:rPr>
        <w:t>OSB</w:t>
      </w:r>
    </w:p>
    <w:p w:rsidR="00756F5D" w:rsidRPr="00756F5D" w:rsidRDefault="00756F5D" w:rsidP="00756F5D">
      <w:pPr>
        <w:pStyle w:val="ListParagraph"/>
        <w:spacing w:after="120"/>
        <w:ind w:left="502"/>
        <w:jc w:val="both"/>
        <w:rPr>
          <w:rFonts w:ascii="Arial" w:hAnsi="Arial"/>
          <w:sz w:val="24"/>
        </w:rPr>
      </w:pPr>
      <w:proofErr w:type="spellStart"/>
      <w:r w:rsidRPr="00756F5D">
        <w:rPr>
          <w:rFonts w:ascii="Arial" w:hAnsi="Arial"/>
          <w:sz w:val="24"/>
        </w:rPr>
        <w:t>Набъбващи</w:t>
      </w:r>
      <w:proofErr w:type="spellEnd"/>
      <w:r w:rsidRPr="00756F5D">
        <w:rPr>
          <w:rFonts w:ascii="Arial" w:hAnsi="Arial"/>
          <w:sz w:val="24"/>
        </w:rPr>
        <w:t xml:space="preserve"> </w:t>
      </w:r>
      <w:proofErr w:type="spellStart"/>
      <w:r w:rsidRPr="00756F5D">
        <w:rPr>
          <w:rFonts w:ascii="Arial" w:hAnsi="Arial"/>
          <w:sz w:val="24"/>
        </w:rPr>
        <w:t>бои</w:t>
      </w:r>
      <w:proofErr w:type="spellEnd"/>
      <w:r w:rsidRPr="00756F5D">
        <w:rPr>
          <w:rFonts w:ascii="Arial" w:hAnsi="Arial"/>
          <w:sz w:val="24"/>
        </w:rPr>
        <w:t xml:space="preserve"> и </w:t>
      </w:r>
      <w:proofErr w:type="spellStart"/>
      <w:r w:rsidRPr="00756F5D">
        <w:rPr>
          <w:rFonts w:ascii="Arial" w:hAnsi="Arial"/>
          <w:sz w:val="24"/>
        </w:rPr>
        <w:t>лакове</w:t>
      </w:r>
      <w:proofErr w:type="spellEnd"/>
      <w:r w:rsidRPr="00756F5D">
        <w:rPr>
          <w:rFonts w:ascii="Arial" w:hAnsi="Arial"/>
          <w:sz w:val="24"/>
        </w:rPr>
        <w:t xml:space="preserve"> </w:t>
      </w:r>
    </w:p>
    <w:p w:rsidR="004A1FBA" w:rsidRDefault="004A1FBA" w:rsidP="004A1FBA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материали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бъдат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придружени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необходимите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сертификати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протоколи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лабораторни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изпитвания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29624A" w:rsidRPr="0029624A" w:rsidRDefault="0029624A" w:rsidP="004A1FBA">
      <w:pPr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29624A" w:rsidRDefault="0029624A" w:rsidP="00643FFC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29624A">
        <w:rPr>
          <w:rFonts w:ascii="Arial" w:hAnsi="Arial" w:cs="Arial"/>
          <w:b/>
          <w:sz w:val="24"/>
          <w:szCs w:val="24"/>
        </w:rPr>
        <w:t>ЗАЩИТА НА КОНСТРУКТИВНИТЕ ЕЛЕМЕНТИ</w:t>
      </w:r>
    </w:p>
    <w:p w:rsidR="0029624A" w:rsidRPr="0029624A" w:rsidRDefault="0029624A" w:rsidP="0029624A">
      <w:pPr>
        <w:pStyle w:val="ListParagraph"/>
        <w:numPr>
          <w:ilvl w:val="0"/>
          <w:numId w:val="27"/>
        </w:numPr>
        <w:spacing w:after="120"/>
        <w:ind w:left="0" w:firstLine="0"/>
        <w:jc w:val="both"/>
        <w:rPr>
          <w:rFonts w:ascii="Arial" w:hAnsi="Arial"/>
          <w:sz w:val="24"/>
        </w:rPr>
      </w:pPr>
      <w:proofErr w:type="spellStart"/>
      <w:r w:rsidRPr="0029624A">
        <w:rPr>
          <w:rFonts w:ascii="Arial" w:hAnsi="Arial"/>
          <w:sz w:val="24"/>
        </w:rPr>
        <w:t>Всички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дървени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конструктивни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елементи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трябва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да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защитят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против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гниене</w:t>
      </w:r>
      <w:proofErr w:type="spellEnd"/>
      <w:r w:rsidRPr="0029624A">
        <w:rPr>
          <w:rFonts w:ascii="Arial" w:hAnsi="Arial"/>
          <w:sz w:val="24"/>
        </w:rPr>
        <w:t xml:space="preserve">, </w:t>
      </w:r>
      <w:proofErr w:type="spellStart"/>
      <w:r w:rsidRPr="0029624A">
        <w:rPr>
          <w:rFonts w:ascii="Arial" w:hAnsi="Arial"/>
          <w:sz w:val="24"/>
        </w:rPr>
        <w:t>плесен</w:t>
      </w:r>
      <w:proofErr w:type="spellEnd"/>
      <w:r w:rsidRPr="0029624A">
        <w:rPr>
          <w:rFonts w:ascii="Arial" w:hAnsi="Arial"/>
          <w:sz w:val="24"/>
        </w:rPr>
        <w:t xml:space="preserve">, </w:t>
      </w:r>
      <w:proofErr w:type="spellStart"/>
      <w:r w:rsidRPr="0029624A">
        <w:rPr>
          <w:rFonts w:ascii="Arial" w:hAnsi="Arial"/>
          <w:sz w:val="24"/>
        </w:rPr>
        <w:t>инсекти</w:t>
      </w:r>
      <w:proofErr w:type="spellEnd"/>
      <w:r w:rsidRPr="0029624A">
        <w:rPr>
          <w:rFonts w:ascii="Arial" w:hAnsi="Arial"/>
          <w:sz w:val="24"/>
        </w:rPr>
        <w:t xml:space="preserve"> и </w:t>
      </w:r>
      <w:proofErr w:type="spellStart"/>
      <w:r w:rsidRPr="0029624A">
        <w:rPr>
          <w:rFonts w:ascii="Arial" w:hAnsi="Arial"/>
          <w:sz w:val="24"/>
        </w:rPr>
        <w:t>пожароустойчивост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предварително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след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тяхното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разкрояване</w:t>
      </w:r>
      <w:proofErr w:type="spellEnd"/>
      <w:r w:rsidRPr="0029624A">
        <w:rPr>
          <w:rFonts w:ascii="Arial" w:hAnsi="Arial"/>
          <w:sz w:val="24"/>
        </w:rPr>
        <w:t xml:space="preserve">, </w:t>
      </w:r>
      <w:proofErr w:type="spellStart"/>
      <w:r w:rsidRPr="0029624A">
        <w:rPr>
          <w:rFonts w:ascii="Arial" w:hAnsi="Arial"/>
          <w:sz w:val="24"/>
        </w:rPr>
        <w:t>разпробиване</w:t>
      </w:r>
      <w:proofErr w:type="spellEnd"/>
      <w:r w:rsidRPr="0029624A">
        <w:rPr>
          <w:rFonts w:ascii="Arial" w:hAnsi="Arial"/>
          <w:sz w:val="24"/>
        </w:rPr>
        <w:t xml:space="preserve"> и </w:t>
      </w:r>
      <w:proofErr w:type="spellStart"/>
      <w:r w:rsidRPr="0029624A">
        <w:rPr>
          <w:rFonts w:ascii="Arial" w:hAnsi="Arial"/>
          <w:sz w:val="24"/>
        </w:rPr>
        <w:t>изрязване</w:t>
      </w:r>
      <w:proofErr w:type="spellEnd"/>
      <w:r w:rsidRPr="0029624A">
        <w:rPr>
          <w:rFonts w:ascii="Arial" w:hAnsi="Arial"/>
          <w:sz w:val="24"/>
        </w:rPr>
        <w:t xml:space="preserve"> и </w:t>
      </w:r>
      <w:proofErr w:type="spellStart"/>
      <w:r w:rsidRPr="0029624A">
        <w:rPr>
          <w:rFonts w:ascii="Arial" w:hAnsi="Arial"/>
          <w:sz w:val="24"/>
        </w:rPr>
        <w:t>преди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техния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монтаж</w:t>
      </w:r>
      <w:proofErr w:type="spellEnd"/>
      <w:r w:rsidRPr="0029624A">
        <w:rPr>
          <w:rFonts w:ascii="Arial" w:hAnsi="Arial"/>
          <w:sz w:val="24"/>
        </w:rPr>
        <w:t xml:space="preserve">. </w:t>
      </w:r>
      <w:proofErr w:type="spellStart"/>
      <w:r w:rsidRPr="0029624A">
        <w:rPr>
          <w:rFonts w:ascii="Arial" w:hAnsi="Arial"/>
          <w:sz w:val="24"/>
        </w:rPr>
        <w:t>За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целта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може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да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използва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огнезащитна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система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от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рода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Flamgard</w:t>
      </w:r>
      <w:proofErr w:type="spellEnd"/>
      <w:r w:rsidRPr="0029624A">
        <w:rPr>
          <w:rFonts w:ascii="Arial" w:hAnsi="Arial"/>
          <w:sz w:val="24"/>
        </w:rPr>
        <w:t xml:space="preserve">, </w:t>
      </w:r>
      <w:proofErr w:type="spellStart"/>
      <w:r w:rsidRPr="0029624A">
        <w:rPr>
          <w:rFonts w:ascii="Arial" w:hAnsi="Arial"/>
          <w:sz w:val="24"/>
        </w:rPr>
        <w:t>съдържаща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набъбваща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боя</w:t>
      </w:r>
      <w:proofErr w:type="spellEnd"/>
      <w:r w:rsidRPr="0029624A">
        <w:rPr>
          <w:rFonts w:ascii="Arial" w:hAnsi="Arial"/>
          <w:sz w:val="24"/>
        </w:rPr>
        <w:t xml:space="preserve"> (</w:t>
      </w:r>
      <w:proofErr w:type="spellStart"/>
      <w:r w:rsidRPr="0029624A">
        <w:rPr>
          <w:rFonts w:ascii="Arial" w:hAnsi="Arial"/>
          <w:sz w:val="24"/>
        </w:rPr>
        <w:t>разход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поне</w:t>
      </w:r>
      <w:proofErr w:type="spellEnd"/>
      <w:r w:rsidRPr="0029624A">
        <w:rPr>
          <w:rFonts w:ascii="Arial" w:hAnsi="Arial"/>
          <w:sz w:val="24"/>
        </w:rPr>
        <w:t xml:space="preserve"> 0</w:t>
      </w:r>
      <w:proofErr w:type="gramStart"/>
      <w:r w:rsidRPr="0029624A">
        <w:rPr>
          <w:rFonts w:ascii="Arial" w:hAnsi="Arial"/>
          <w:sz w:val="24"/>
        </w:rPr>
        <w:t>,5</w:t>
      </w:r>
      <w:proofErr w:type="gram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кг</w:t>
      </w:r>
      <w:proofErr w:type="spellEnd"/>
      <w:r w:rsidRPr="0029624A">
        <w:rPr>
          <w:rFonts w:ascii="Arial" w:hAnsi="Arial"/>
          <w:sz w:val="24"/>
        </w:rPr>
        <w:t xml:space="preserve">/м2) и </w:t>
      </w:r>
      <w:proofErr w:type="spellStart"/>
      <w:r w:rsidRPr="0029624A">
        <w:rPr>
          <w:rFonts w:ascii="Arial" w:hAnsi="Arial"/>
          <w:sz w:val="24"/>
        </w:rPr>
        <w:t>полиестерен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лак</w:t>
      </w:r>
      <w:proofErr w:type="spellEnd"/>
      <w:r w:rsidRPr="0029624A">
        <w:rPr>
          <w:rFonts w:ascii="Arial" w:hAnsi="Arial"/>
          <w:sz w:val="24"/>
        </w:rPr>
        <w:t xml:space="preserve"> (S1815) </w:t>
      </w:r>
      <w:proofErr w:type="spellStart"/>
      <w:r w:rsidRPr="0029624A">
        <w:rPr>
          <w:rFonts w:ascii="Arial" w:hAnsi="Arial"/>
          <w:sz w:val="24"/>
        </w:rPr>
        <w:t>или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друга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подобна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съдържаща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тези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компоненти</w:t>
      </w:r>
      <w:proofErr w:type="spellEnd"/>
      <w:r w:rsidRPr="0029624A">
        <w:rPr>
          <w:rFonts w:ascii="Arial" w:hAnsi="Arial"/>
          <w:sz w:val="24"/>
        </w:rPr>
        <w:t xml:space="preserve">, </w:t>
      </w:r>
      <w:proofErr w:type="spellStart"/>
      <w:r w:rsidRPr="0029624A">
        <w:rPr>
          <w:rFonts w:ascii="Arial" w:hAnsi="Arial"/>
          <w:sz w:val="24"/>
        </w:rPr>
        <w:t>като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Pyroplast</w:t>
      </w:r>
      <w:proofErr w:type="spellEnd"/>
      <w:r w:rsidRPr="0029624A">
        <w:rPr>
          <w:rFonts w:ascii="Arial" w:hAnsi="Arial"/>
          <w:sz w:val="24"/>
        </w:rPr>
        <w:t xml:space="preserve">-HW. </w:t>
      </w:r>
      <w:proofErr w:type="spellStart"/>
      <w:r w:rsidRPr="0029624A">
        <w:rPr>
          <w:rFonts w:ascii="Arial" w:hAnsi="Arial"/>
          <w:sz w:val="24"/>
        </w:rPr>
        <w:t>Нанасянето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набъбващата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боя</w:t>
      </w:r>
      <w:proofErr w:type="spellEnd"/>
      <w:r w:rsidRPr="0029624A">
        <w:rPr>
          <w:rFonts w:ascii="Arial" w:hAnsi="Arial"/>
          <w:sz w:val="24"/>
        </w:rPr>
        <w:t xml:space="preserve"> и </w:t>
      </w:r>
      <w:proofErr w:type="spellStart"/>
      <w:r w:rsidRPr="0029624A">
        <w:rPr>
          <w:rFonts w:ascii="Arial" w:hAnsi="Arial"/>
          <w:sz w:val="24"/>
        </w:rPr>
        <w:t>лак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трябва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да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повтори</w:t>
      </w:r>
      <w:proofErr w:type="spellEnd"/>
      <w:r w:rsidRPr="0029624A">
        <w:rPr>
          <w:rFonts w:ascii="Arial" w:hAnsi="Arial"/>
          <w:sz w:val="24"/>
        </w:rPr>
        <w:t xml:space="preserve"> и </w:t>
      </w:r>
      <w:proofErr w:type="spellStart"/>
      <w:r w:rsidRPr="0029624A">
        <w:rPr>
          <w:rFonts w:ascii="Arial" w:hAnsi="Arial"/>
          <w:sz w:val="24"/>
        </w:rPr>
        <w:t>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местата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връзките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елементите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след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техния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монтаж</w:t>
      </w:r>
      <w:proofErr w:type="spellEnd"/>
      <w:r w:rsidRPr="0029624A">
        <w:rPr>
          <w:rFonts w:ascii="Arial" w:hAnsi="Arial"/>
          <w:sz w:val="24"/>
        </w:rPr>
        <w:t xml:space="preserve">. </w:t>
      </w:r>
    </w:p>
    <w:p w:rsidR="0029624A" w:rsidRPr="0029624A" w:rsidRDefault="0029624A" w:rsidP="0029624A">
      <w:pPr>
        <w:pStyle w:val="ListParagraph"/>
        <w:numPr>
          <w:ilvl w:val="0"/>
          <w:numId w:val="27"/>
        </w:numPr>
        <w:spacing w:after="120"/>
        <w:ind w:left="0" w:firstLine="0"/>
        <w:jc w:val="both"/>
        <w:rPr>
          <w:rFonts w:ascii="Arial" w:hAnsi="Arial"/>
          <w:sz w:val="24"/>
        </w:rPr>
      </w:pPr>
      <w:proofErr w:type="spellStart"/>
      <w:r w:rsidRPr="0029624A">
        <w:rPr>
          <w:rFonts w:ascii="Arial" w:hAnsi="Arial"/>
          <w:sz w:val="24"/>
        </w:rPr>
        <w:t>Елементите</w:t>
      </w:r>
      <w:proofErr w:type="spellEnd"/>
      <w:r w:rsidR="006448E4">
        <w:rPr>
          <w:rFonts w:ascii="Arial" w:hAnsi="Arial"/>
          <w:sz w:val="24"/>
          <w:lang w:val="bg-BG"/>
        </w:rPr>
        <w:t xml:space="preserve"> се третират</w:t>
      </w:r>
      <w:r w:rsidRPr="0029624A">
        <w:rPr>
          <w:rFonts w:ascii="Arial" w:hAnsi="Arial"/>
          <w:sz w:val="24"/>
        </w:rPr>
        <w:t xml:space="preserve"> с </w:t>
      </w:r>
      <w:proofErr w:type="spellStart"/>
      <w:r w:rsidRPr="0029624A">
        <w:rPr>
          <w:rFonts w:ascii="Arial" w:hAnsi="Arial"/>
          <w:sz w:val="24"/>
        </w:rPr>
        <w:t>описаните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бои</w:t>
      </w:r>
      <w:proofErr w:type="spellEnd"/>
      <w:r w:rsidRPr="0029624A">
        <w:rPr>
          <w:rFonts w:ascii="Arial" w:hAnsi="Arial"/>
          <w:sz w:val="24"/>
        </w:rPr>
        <w:t xml:space="preserve"> и </w:t>
      </w:r>
      <w:proofErr w:type="spellStart"/>
      <w:r w:rsidRPr="0029624A">
        <w:rPr>
          <w:rFonts w:ascii="Arial" w:hAnsi="Arial"/>
          <w:sz w:val="24"/>
        </w:rPr>
        <w:t>лакове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на</w:t>
      </w:r>
      <w:proofErr w:type="spellEnd"/>
      <w:r w:rsidRPr="0029624A">
        <w:rPr>
          <w:rFonts w:ascii="Arial" w:hAnsi="Arial"/>
          <w:sz w:val="24"/>
        </w:rPr>
        <w:t xml:space="preserve"> </w:t>
      </w:r>
      <w:proofErr w:type="spellStart"/>
      <w:r w:rsidRPr="0029624A">
        <w:rPr>
          <w:rFonts w:ascii="Arial" w:hAnsi="Arial"/>
          <w:sz w:val="24"/>
        </w:rPr>
        <w:t>всеки</w:t>
      </w:r>
      <w:proofErr w:type="spellEnd"/>
      <w:r w:rsidRPr="0029624A">
        <w:rPr>
          <w:rFonts w:ascii="Arial" w:hAnsi="Arial"/>
          <w:sz w:val="24"/>
        </w:rPr>
        <w:t xml:space="preserve"> 2-3 г.</w:t>
      </w:r>
    </w:p>
    <w:p w:rsidR="004A1FBA" w:rsidRPr="00170C27" w:rsidRDefault="004A1FBA" w:rsidP="004A1FBA">
      <w:pPr>
        <w:numPr>
          <w:ilvl w:val="0"/>
          <w:numId w:val="27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1FBA" w:rsidRPr="003E0172" w:rsidRDefault="003E0172" w:rsidP="003E0172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</w:rPr>
      </w:pPr>
      <w:r w:rsidRPr="003E0172">
        <w:rPr>
          <w:rFonts w:ascii="Arial,Bold" w:hAnsi="Arial,Bold" w:cs="Arial,Bold"/>
          <w:b/>
          <w:bCs/>
          <w:sz w:val="24"/>
          <w:szCs w:val="24"/>
        </w:rPr>
        <w:t xml:space="preserve"> </w:t>
      </w:r>
      <w:r w:rsidR="004A1FBA" w:rsidRPr="003E0172">
        <w:rPr>
          <w:rFonts w:ascii="Arial,Bold" w:hAnsi="Arial,Bold" w:cs="Arial,Bold"/>
          <w:b/>
          <w:bCs/>
          <w:sz w:val="24"/>
          <w:szCs w:val="24"/>
        </w:rPr>
        <w:t>ПРЕПОРЪКИ И ЗАБЕЛЕЖКИ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При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изпълнение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работи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спазват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стриктно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изискванията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№2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безопасност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здраве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ПИПСМР, </w:t>
      </w:r>
      <w:proofErr w:type="spellStart"/>
      <w:r w:rsidRPr="00170C27">
        <w:rPr>
          <w:rFonts w:ascii="Arial" w:hAnsi="Arial" w:cs="Arial"/>
          <w:sz w:val="24"/>
          <w:szCs w:val="24"/>
        </w:rPr>
        <w:t>както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3/09.11.1994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контрол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</w:t>
      </w:r>
      <w:r w:rsidRPr="00170C2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приемане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стоманобетонни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конструкции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изменения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извършени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съгласието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проектанта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същият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носи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отговорност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1FBA" w:rsidRPr="00130651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B117B5" w:rsidRDefault="00875357" w:rsidP="00875357">
      <w:pPr>
        <w:tabs>
          <w:tab w:val="left" w:pos="2294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</w:r>
    </w:p>
    <w:p w:rsidR="00875357" w:rsidRDefault="00875357" w:rsidP="00875357">
      <w:pPr>
        <w:tabs>
          <w:tab w:val="left" w:pos="2294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875357" w:rsidRPr="00130651" w:rsidRDefault="00875357" w:rsidP="00875357">
      <w:pPr>
        <w:tabs>
          <w:tab w:val="left" w:pos="2294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875357" w:rsidRPr="00875357" w:rsidRDefault="00875357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130651" w:rsidRPr="00130651" w:rsidRDefault="00130651" w:rsidP="0013065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30651" w:rsidRPr="00130651" w:rsidRDefault="00130651" w:rsidP="0013065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  <w:t xml:space="preserve">    </w:t>
      </w:r>
      <w:proofErr w:type="spellStart"/>
      <w:r w:rsidRPr="00130651">
        <w:rPr>
          <w:rFonts w:ascii="Arial" w:hAnsi="Arial" w:cs="Arial"/>
          <w:sz w:val="24"/>
          <w:szCs w:val="24"/>
        </w:rPr>
        <w:t>Проектант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r w:rsidR="005638A5">
        <w:rPr>
          <w:rFonts w:ascii="Arial" w:hAnsi="Arial" w:cs="Arial"/>
          <w:sz w:val="24"/>
          <w:szCs w:val="24"/>
          <w:lang w:val="bg-BG"/>
        </w:rPr>
        <w:t xml:space="preserve">част </w:t>
      </w:r>
      <w:r w:rsidR="00875357">
        <w:rPr>
          <w:rFonts w:ascii="Arial" w:hAnsi="Arial" w:cs="Arial"/>
          <w:sz w:val="24"/>
          <w:szCs w:val="24"/>
          <w:lang w:val="bg-BG"/>
        </w:rPr>
        <w:t>Констр</w:t>
      </w:r>
      <w:r w:rsidRPr="00130651">
        <w:rPr>
          <w:rFonts w:ascii="Arial" w:hAnsi="Arial" w:cs="Arial"/>
          <w:sz w:val="24"/>
          <w:szCs w:val="24"/>
        </w:rPr>
        <w:t>: ..................................</w:t>
      </w:r>
      <w:r w:rsidR="00031FA5">
        <w:rPr>
          <w:rFonts w:ascii="Arial" w:hAnsi="Arial" w:cs="Arial"/>
          <w:sz w:val="24"/>
          <w:szCs w:val="24"/>
          <w:lang w:val="bg-BG"/>
        </w:rPr>
        <w:t>...............</w:t>
      </w:r>
      <w:r w:rsidRPr="00130651">
        <w:rPr>
          <w:rFonts w:ascii="Arial" w:hAnsi="Arial" w:cs="Arial"/>
          <w:sz w:val="24"/>
          <w:szCs w:val="24"/>
        </w:rPr>
        <w:t>......</w:t>
      </w:r>
    </w:p>
    <w:p w:rsidR="00130651" w:rsidRPr="00031FA5" w:rsidRDefault="00130651" w:rsidP="0013065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="00875357">
        <w:rPr>
          <w:rFonts w:ascii="Arial" w:hAnsi="Arial" w:cs="Arial"/>
          <w:sz w:val="24"/>
          <w:szCs w:val="24"/>
          <w:lang w:val="bg-BG"/>
        </w:rPr>
        <w:tab/>
      </w:r>
      <w:r w:rsidR="00031FA5">
        <w:rPr>
          <w:rFonts w:ascii="Arial" w:hAnsi="Arial" w:cs="Arial"/>
          <w:sz w:val="24"/>
          <w:szCs w:val="24"/>
          <w:lang w:val="bg-BG"/>
        </w:rPr>
        <w:t xml:space="preserve">        / </w:t>
      </w:r>
      <w:proofErr w:type="spellStart"/>
      <w:r w:rsidRPr="00130651">
        <w:rPr>
          <w:rFonts w:ascii="Arial" w:hAnsi="Arial" w:cs="Arial"/>
          <w:sz w:val="24"/>
          <w:szCs w:val="24"/>
        </w:rPr>
        <w:t>инж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30651">
        <w:rPr>
          <w:rFonts w:ascii="Arial" w:hAnsi="Arial" w:cs="Arial"/>
          <w:sz w:val="24"/>
          <w:szCs w:val="24"/>
        </w:rPr>
        <w:t>Ивайло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0651">
        <w:rPr>
          <w:rFonts w:ascii="Arial" w:hAnsi="Arial" w:cs="Arial"/>
          <w:sz w:val="24"/>
          <w:szCs w:val="24"/>
        </w:rPr>
        <w:t>Лиловски</w:t>
      </w:r>
      <w:proofErr w:type="spellEnd"/>
      <w:r w:rsidR="00031FA5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130651" w:rsidRPr="00130651" w:rsidRDefault="00130651" w:rsidP="00130651">
      <w:pPr>
        <w:rPr>
          <w:rFonts w:ascii="Arial" w:hAnsi="Arial" w:cs="Arial"/>
          <w:sz w:val="24"/>
          <w:szCs w:val="24"/>
        </w:rPr>
      </w:pPr>
    </w:p>
    <w:p w:rsidR="00031FA5" w:rsidRPr="00031FA5" w:rsidRDefault="00031FA5" w:rsidP="00031FA5">
      <w:pPr>
        <w:spacing w:line="360" w:lineRule="auto"/>
        <w:ind w:left="4332" w:hanging="1922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Съгласували:</w:t>
      </w:r>
    </w:p>
    <w:p w:rsidR="00031FA5" w:rsidRPr="00031FA5" w:rsidRDefault="00031FA5" w:rsidP="00031FA5">
      <w:pPr>
        <w:rPr>
          <w:rFonts w:ascii="Arial" w:hAnsi="Arial" w:cs="Arial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ru-RU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АРХ, П</w:t>
      </w:r>
      <w:r w:rsidRPr="00031FA5">
        <w:rPr>
          <w:rFonts w:ascii="Arial" w:hAnsi="Arial"/>
          <w:sz w:val="24"/>
          <w:szCs w:val="24"/>
          <w:lang w:val="bg-BG"/>
        </w:rPr>
        <w:t xml:space="preserve">Б, </w:t>
      </w:r>
      <w:r w:rsidRPr="00031FA5">
        <w:rPr>
          <w:rFonts w:ascii="Arial" w:hAnsi="Arial"/>
          <w:sz w:val="24"/>
          <w:szCs w:val="24"/>
          <w:lang w:val="ru-RU"/>
        </w:rPr>
        <w:t>ПУСО:</w:t>
      </w:r>
      <w:r w:rsidRPr="00031FA5">
        <w:rPr>
          <w:rFonts w:ascii="Arial" w:hAnsi="Arial" w:cs="Arial"/>
          <w:sz w:val="24"/>
          <w:szCs w:val="24"/>
          <w:lang w:val="bg-BG"/>
        </w:rPr>
        <w:t>..........................................</w:t>
      </w:r>
    </w:p>
    <w:p w:rsidR="00031FA5" w:rsidRPr="00031FA5" w:rsidRDefault="00031FA5" w:rsidP="00031FA5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</w:r>
      <w:r w:rsidRPr="00031FA5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031FA5">
        <w:rPr>
          <w:rFonts w:ascii="Arial" w:hAnsi="Arial" w:cs="Arial"/>
          <w:sz w:val="24"/>
          <w:szCs w:val="24"/>
          <w:lang w:val="eu-ES"/>
        </w:rPr>
        <w:t>Полухина</w:t>
      </w:r>
      <w:r w:rsidRPr="00031FA5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031FA5" w:rsidRPr="00031FA5" w:rsidRDefault="00031FA5" w:rsidP="00031FA5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ПБЗ:…...…….............................…................</w:t>
      </w:r>
    </w:p>
    <w:p w:rsidR="00031FA5" w:rsidRPr="00031FA5" w:rsidRDefault="00031FA5" w:rsidP="00031FA5">
      <w:pPr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031FA5">
        <w:rPr>
          <w:rFonts w:ascii="Arial" w:hAnsi="Arial"/>
          <w:sz w:val="24"/>
          <w:szCs w:val="24"/>
        </w:rPr>
        <w:t xml:space="preserve"> И. </w:t>
      </w:r>
      <w:proofErr w:type="spellStart"/>
      <w:r w:rsidRPr="00031FA5">
        <w:rPr>
          <w:rFonts w:ascii="Arial" w:hAnsi="Arial"/>
          <w:sz w:val="24"/>
          <w:szCs w:val="24"/>
        </w:rPr>
        <w:t>Лиловски</w:t>
      </w:r>
      <w:proofErr w:type="spellEnd"/>
      <w:r w:rsidRPr="00031FA5">
        <w:rPr>
          <w:rFonts w:ascii="Arial" w:hAnsi="Arial"/>
          <w:sz w:val="24"/>
          <w:szCs w:val="24"/>
          <w:lang w:val="bg-BG"/>
        </w:rPr>
        <w:t xml:space="preserve"> /</w:t>
      </w:r>
    </w:p>
    <w:p w:rsidR="00031FA5" w:rsidRPr="00031FA5" w:rsidRDefault="00031FA5" w:rsidP="00031FA5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ВиК:…………….……...........................….....</w:t>
      </w:r>
    </w:p>
    <w:p w:rsidR="00031FA5" w:rsidRPr="00031FA5" w:rsidRDefault="00031FA5" w:rsidP="00031FA5">
      <w:pPr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031FA5">
        <w:rPr>
          <w:rFonts w:ascii="Arial" w:hAnsi="Arial"/>
          <w:sz w:val="24"/>
          <w:szCs w:val="24"/>
        </w:rPr>
        <w:t xml:space="preserve"> </w:t>
      </w:r>
      <w:r w:rsidRPr="00031FA5">
        <w:rPr>
          <w:rFonts w:ascii="Arial" w:hAnsi="Arial"/>
          <w:sz w:val="24"/>
          <w:szCs w:val="24"/>
          <w:lang w:val="bg-BG"/>
        </w:rPr>
        <w:t>П. Петров /</w:t>
      </w:r>
    </w:p>
    <w:p w:rsidR="00031FA5" w:rsidRPr="00031FA5" w:rsidRDefault="00031FA5" w:rsidP="00031FA5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>част</w:t>
      </w:r>
      <w:r w:rsidRPr="00031FA5">
        <w:rPr>
          <w:rFonts w:ascii="Arial" w:hAnsi="Arial"/>
          <w:sz w:val="24"/>
          <w:szCs w:val="24"/>
          <w:lang w:val="ru-RU"/>
        </w:rPr>
        <w:t xml:space="preserve"> ЕЛ.:…….......................................................</w:t>
      </w:r>
    </w:p>
    <w:p w:rsidR="00031FA5" w:rsidRPr="00031FA5" w:rsidRDefault="00031FA5" w:rsidP="00031FA5">
      <w:pPr>
        <w:rPr>
          <w:rFonts w:ascii="Arial" w:hAnsi="Arial"/>
          <w:sz w:val="24"/>
          <w:szCs w:val="24"/>
          <w:lang w:val="bg-BG"/>
        </w:rPr>
      </w:pPr>
      <w:r w:rsidRPr="00031FA5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</w:r>
      <w:r w:rsidRPr="00031FA5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031FA5">
        <w:rPr>
          <w:rFonts w:ascii="Arial" w:hAnsi="Arial"/>
          <w:sz w:val="24"/>
          <w:szCs w:val="24"/>
        </w:rPr>
        <w:t xml:space="preserve"> </w:t>
      </w:r>
      <w:proofErr w:type="spellStart"/>
      <w:r w:rsidRPr="00031FA5">
        <w:rPr>
          <w:rFonts w:ascii="Arial" w:hAnsi="Arial"/>
          <w:sz w:val="24"/>
          <w:szCs w:val="24"/>
        </w:rPr>
        <w:t>Ст</w:t>
      </w:r>
      <w:proofErr w:type="spellEnd"/>
      <w:r w:rsidRPr="00031FA5">
        <w:rPr>
          <w:rFonts w:ascii="Arial" w:hAnsi="Arial"/>
          <w:sz w:val="24"/>
          <w:szCs w:val="24"/>
          <w:lang w:val="bg-BG"/>
        </w:rPr>
        <w:t>. Николова /</w:t>
      </w:r>
    </w:p>
    <w:p w:rsidR="00031FA5" w:rsidRPr="00031FA5" w:rsidRDefault="00031FA5" w:rsidP="00031FA5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031FA5">
        <w:rPr>
          <w:rFonts w:ascii="Arial" w:hAnsi="Arial" w:cs="Arial"/>
          <w:sz w:val="24"/>
          <w:szCs w:val="24"/>
          <w:lang w:val="bg-BG"/>
        </w:rPr>
        <w:t>2018 г.</w:t>
      </w:r>
    </w:p>
    <w:p w:rsidR="004A1FBA" w:rsidRPr="00130651" w:rsidRDefault="00031FA5" w:rsidP="00031FA5">
      <w:pPr>
        <w:ind w:left="1843" w:hanging="1843"/>
        <w:rPr>
          <w:rFonts w:ascii="Arial" w:hAnsi="Arial" w:cs="Arial"/>
          <w:sz w:val="24"/>
          <w:szCs w:val="24"/>
        </w:rPr>
      </w:pPr>
      <w:r w:rsidRPr="00031FA5">
        <w:rPr>
          <w:rFonts w:ascii="Arial" w:hAnsi="Arial" w:cs="Arial"/>
          <w:sz w:val="24"/>
          <w:szCs w:val="24"/>
          <w:lang w:val="ru-RU"/>
        </w:rPr>
        <w:t>София</w:t>
      </w:r>
      <w:r w:rsidR="00130651" w:rsidRPr="00130651">
        <w:rPr>
          <w:rFonts w:ascii="Arial" w:hAnsi="Arial"/>
          <w:sz w:val="24"/>
          <w:szCs w:val="24"/>
        </w:rPr>
        <w:tab/>
      </w:r>
    </w:p>
    <w:sectPr w:rsidR="004A1FBA" w:rsidRPr="00130651" w:rsidSect="00031FA5">
      <w:headerReference w:type="default" r:id="rId8"/>
      <w:pgSz w:w="11907" w:h="16840" w:code="9"/>
      <w:pgMar w:top="1276" w:right="1022" w:bottom="1135" w:left="1411" w:header="284" w:footer="708" w:gutter="0"/>
      <w:paperSrc w:first="4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AC0" w:rsidRDefault="00C31AC0" w:rsidP="00080FDA">
      <w:r>
        <w:separator/>
      </w:r>
    </w:p>
  </w:endnote>
  <w:endnote w:type="continuationSeparator" w:id="0">
    <w:p w:rsidR="00C31AC0" w:rsidRDefault="00C31AC0" w:rsidP="0008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reekS">
    <w:panose1 w:val="00000400000000000000"/>
    <w:charset w:val="CC"/>
    <w:family w:val="auto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AC0" w:rsidRDefault="00C31AC0" w:rsidP="00080FDA">
      <w:r>
        <w:separator/>
      </w:r>
    </w:p>
  </w:footnote>
  <w:footnote w:type="continuationSeparator" w:id="0">
    <w:p w:rsidR="00C31AC0" w:rsidRDefault="00C31AC0" w:rsidP="0008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F8" w:rsidRDefault="007B28F8" w:rsidP="007B28F8">
    <w:pPr>
      <w:pStyle w:val="Footer"/>
      <w:jc w:val="center"/>
      <w:rPr>
        <w:rFonts w:ascii="Arial" w:hAnsi="Arial"/>
        <w:lang w:val="bg-BG"/>
      </w:rPr>
    </w:pPr>
    <w:r w:rsidRPr="008064CD">
      <w:rPr>
        <w:rFonts w:ascii="Arial" w:hAnsi="Arial"/>
        <w:color w:val="548DD4"/>
        <w:sz w:val="32"/>
        <w:szCs w:val="32"/>
      </w:rPr>
      <w:t>TEHNO POL BG LTD</w:t>
    </w:r>
    <w:r>
      <w:rPr>
        <w:rFonts w:ascii="Arial" w:hAnsi="Arial" w:cs="Arial"/>
      </w:rPr>
      <w:tab/>
      <w:t xml:space="preserve">                 </w:t>
    </w:r>
    <w:r w:rsidR="00EC5C90">
      <w:rPr>
        <w:rFonts w:ascii="Arial" w:hAnsi="Arial" w:cs="Arial"/>
        <w:lang w:val="bg-BG"/>
      </w:rPr>
      <w:t xml:space="preserve">                      </w:t>
    </w:r>
    <w:proofErr w:type="spellStart"/>
    <w:r>
      <w:rPr>
        <w:rFonts w:ascii="Arial" w:hAnsi="Arial" w:cs="Arial"/>
      </w:rPr>
      <w:t>а</w:t>
    </w:r>
    <w:r>
      <w:rPr>
        <w:rFonts w:ascii="Arial" w:hAnsi="Arial"/>
      </w:rPr>
      <w:t>дрес</w:t>
    </w:r>
    <w:proofErr w:type="spellEnd"/>
    <w:r w:rsidRPr="00FD7834">
      <w:rPr>
        <w:rFonts w:ascii="Arial" w:hAnsi="Arial"/>
        <w:lang w:val="eu-ES"/>
      </w:rPr>
      <w:t>: София</w:t>
    </w:r>
    <w:proofErr w:type="gramStart"/>
    <w:r w:rsidRPr="00FD7834">
      <w:rPr>
        <w:rFonts w:ascii="Arial" w:hAnsi="Arial"/>
        <w:lang w:val="eu-ES"/>
      </w:rPr>
      <w:t>,  Дружба</w:t>
    </w:r>
    <w:proofErr w:type="gramEnd"/>
    <w:r w:rsidRPr="00FD7834">
      <w:rPr>
        <w:rFonts w:ascii="Arial" w:hAnsi="Arial"/>
        <w:lang w:val="eu-ES"/>
      </w:rPr>
      <w:t xml:space="preserve"> 2, </w:t>
    </w:r>
    <w:r>
      <w:rPr>
        <w:rFonts w:ascii="Arial" w:hAnsi="Arial"/>
      </w:rPr>
      <w:t xml:space="preserve">бл.208, </w:t>
    </w:r>
    <w:r w:rsidRPr="00FD7834">
      <w:rPr>
        <w:rFonts w:ascii="Arial" w:hAnsi="Arial"/>
        <w:lang w:val="eu-ES"/>
      </w:rPr>
      <w:t>вх.А, ап.30</w:t>
    </w:r>
  </w:p>
  <w:p w:rsidR="00EC5C90" w:rsidRDefault="007B28F8" w:rsidP="007B28F8">
    <w:pPr>
      <w:pStyle w:val="Footer"/>
      <w:jc w:val="center"/>
      <w:rPr>
        <w:rFonts w:ascii="Arial" w:hAnsi="Arial"/>
        <w:lang w:val="bg-BG"/>
      </w:rPr>
    </w:pPr>
    <w:r>
      <w:rPr>
        <w:rFonts w:ascii="Arial" w:hAnsi="Arial"/>
      </w:rPr>
      <w:t xml:space="preserve">                                                                          </w:t>
    </w:r>
    <w:r w:rsidR="00EC5C90">
      <w:rPr>
        <w:rFonts w:ascii="Arial" w:hAnsi="Arial"/>
        <w:lang w:val="bg-BG"/>
      </w:rPr>
      <w:t xml:space="preserve">                                                              </w:t>
    </w:r>
    <w:r>
      <w:rPr>
        <w:rFonts w:ascii="Arial" w:hAnsi="Arial"/>
      </w:rPr>
      <w:t xml:space="preserve">     t</w:t>
    </w:r>
    <w:r>
      <w:rPr>
        <w:rFonts w:ascii="Arial" w:hAnsi="Arial"/>
        <w:lang w:val="eu-ES"/>
      </w:rPr>
      <w:t>el</w:t>
    </w:r>
    <w:r>
      <w:rPr>
        <w:rFonts w:ascii="Arial" w:hAnsi="Arial"/>
      </w:rPr>
      <w:t>.</w:t>
    </w:r>
    <w:r>
      <w:rPr>
        <w:rFonts w:ascii="Arial" w:hAnsi="Arial"/>
        <w:lang w:val="eu-ES"/>
      </w:rPr>
      <w:t>: 0889 919722</w:t>
    </w:r>
    <w:r>
      <w:rPr>
        <w:rFonts w:ascii="Arial" w:hAnsi="Arial"/>
      </w:rPr>
      <w:t>;</w:t>
    </w:r>
  </w:p>
  <w:p w:rsidR="00EC5C90" w:rsidRDefault="00EC5C90" w:rsidP="007B28F8">
    <w:pPr>
      <w:pStyle w:val="Footer"/>
      <w:jc w:val="center"/>
      <w:rPr>
        <w:rFonts w:ascii="Arial" w:hAnsi="Arial"/>
        <w:lang w:val="bg-BG"/>
      </w:rPr>
    </w:pPr>
    <w:r>
      <w:rPr>
        <w:rFonts w:ascii="Arial" w:hAnsi="Arial"/>
        <w:lang w:val="bg-BG"/>
      </w:rPr>
      <w:t xml:space="preserve">                                                                                                                     </w:t>
    </w:r>
    <w:r w:rsidR="007B28F8" w:rsidRPr="00FD7834">
      <w:rPr>
        <w:rFonts w:ascii="Arial" w:hAnsi="Arial"/>
        <w:lang w:val="eu-ES"/>
      </w:rPr>
      <w:t xml:space="preserve">e-mail: </w:t>
    </w:r>
    <w:hyperlink r:id="rId1" w:history="1">
      <w:r w:rsidR="007B28F8" w:rsidRPr="00FD7834">
        <w:rPr>
          <w:rFonts w:ascii="Arial" w:hAnsi="Arial"/>
          <w:lang w:val="eu-ES"/>
        </w:rPr>
        <w:t>tehnopolbg@gmail.com</w:t>
      </w:r>
    </w:hyperlink>
    <w:r w:rsidR="007B28F8">
      <w:rPr>
        <w:rFonts w:ascii="Arial" w:hAnsi="Arial"/>
        <w:lang w:val="eu-ES"/>
      </w:rPr>
      <w:t xml:space="preserve">  </w:t>
    </w:r>
  </w:p>
  <w:p w:rsidR="007B28F8" w:rsidRDefault="00C31AC0" w:rsidP="007B28F8">
    <w:pPr>
      <w:pStyle w:val="Footer"/>
      <w:jc w:val="center"/>
      <w:rPr>
        <w:rFonts w:ascii="Arial" w:hAnsi="Arial"/>
      </w:rPr>
    </w:pPr>
    <w:r>
      <w:rPr>
        <w:rFonts w:ascii="Arial" w:hAnsi="Arial"/>
        <w:noProof/>
        <w:lang w:val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58pt;margin-top:10.05pt;width:566.8pt;height:.85pt;flip:y;z-index:251658240" o:connectortype="straight"/>
      </w:pict>
    </w:r>
    <w:r w:rsidR="007B28F8">
      <w:rPr>
        <w:rFonts w:ascii="Arial" w:hAnsi="Arial"/>
        <w:lang w:val="eu-ES"/>
      </w:rPr>
      <w:t xml:space="preserve">                                       </w:t>
    </w:r>
    <w:r w:rsidR="007B28F8">
      <w:rPr>
        <w:rFonts w:ascii="Arial" w:hAnsi="Arial"/>
      </w:rPr>
      <w:t xml:space="preserve">     </w:t>
    </w:r>
  </w:p>
  <w:p w:rsidR="00080FDA" w:rsidRPr="007B28F8" w:rsidRDefault="00080FDA" w:rsidP="007B28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24"/>
    <w:multiLevelType w:val="hybridMultilevel"/>
    <w:tmpl w:val="8F2AB416"/>
    <w:lvl w:ilvl="0" w:tplc="13C6E3B8">
      <w:start w:val="3"/>
      <w:numFmt w:val="bullet"/>
      <w:lvlText w:val="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8111B9D"/>
    <w:multiLevelType w:val="singleLevel"/>
    <w:tmpl w:val="079A061E"/>
    <w:lvl w:ilvl="0">
      <w:start w:val="6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">
    <w:nsid w:val="08EC7044"/>
    <w:multiLevelType w:val="hybridMultilevel"/>
    <w:tmpl w:val="C1A42550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AB439E8"/>
    <w:multiLevelType w:val="hybridMultilevel"/>
    <w:tmpl w:val="7C84450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96803"/>
    <w:multiLevelType w:val="hybridMultilevel"/>
    <w:tmpl w:val="59C65ECA"/>
    <w:lvl w:ilvl="0" w:tplc="E4E259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B507B"/>
    <w:multiLevelType w:val="hybridMultilevel"/>
    <w:tmpl w:val="9E48B87A"/>
    <w:lvl w:ilvl="0" w:tplc="0402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1" w:tplc="E1D09F18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eastAsia="Times New Roman" w:hAnsi="Arial" w:cs="Arial" w:hint="default"/>
      </w:rPr>
    </w:lvl>
    <w:lvl w:ilvl="2" w:tplc="35FC6A6A">
      <w:start w:val="1"/>
      <w:numFmt w:val="decimal"/>
      <w:lvlText w:val="%3."/>
      <w:lvlJc w:val="left"/>
      <w:pPr>
        <w:tabs>
          <w:tab w:val="num" w:pos="2613"/>
        </w:tabs>
        <w:ind w:left="2613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6">
    <w:nsid w:val="122662B8"/>
    <w:multiLevelType w:val="singleLevel"/>
    <w:tmpl w:val="05B2C5FE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7">
    <w:nsid w:val="13A7294F"/>
    <w:multiLevelType w:val="singleLevel"/>
    <w:tmpl w:val="054ECA80"/>
    <w:lvl w:ilvl="0">
      <w:start w:val="7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8">
    <w:nsid w:val="170E29A6"/>
    <w:multiLevelType w:val="hybridMultilevel"/>
    <w:tmpl w:val="3BBC0932"/>
    <w:lvl w:ilvl="0" w:tplc="AEC2CEA6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BC9301E"/>
    <w:multiLevelType w:val="singleLevel"/>
    <w:tmpl w:val="3E603A72"/>
    <w:lvl w:ilvl="0">
      <w:start w:val="8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0">
    <w:nsid w:val="1FC035DF"/>
    <w:multiLevelType w:val="hybridMultilevel"/>
    <w:tmpl w:val="E1D44032"/>
    <w:lvl w:ilvl="0" w:tplc="B694E640">
      <w:start w:val="3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000" w:hanging="360"/>
      </w:pPr>
    </w:lvl>
    <w:lvl w:ilvl="2" w:tplc="0402001B" w:tentative="1">
      <w:start w:val="1"/>
      <w:numFmt w:val="lowerRoman"/>
      <w:lvlText w:val="%3."/>
      <w:lvlJc w:val="right"/>
      <w:pPr>
        <w:ind w:left="3720" w:hanging="180"/>
      </w:pPr>
    </w:lvl>
    <w:lvl w:ilvl="3" w:tplc="0402000F" w:tentative="1">
      <w:start w:val="1"/>
      <w:numFmt w:val="decimal"/>
      <w:lvlText w:val="%4."/>
      <w:lvlJc w:val="left"/>
      <w:pPr>
        <w:ind w:left="4440" w:hanging="360"/>
      </w:pPr>
    </w:lvl>
    <w:lvl w:ilvl="4" w:tplc="04020019" w:tentative="1">
      <w:start w:val="1"/>
      <w:numFmt w:val="lowerLetter"/>
      <w:lvlText w:val="%5."/>
      <w:lvlJc w:val="left"/>
      <w:pPr>
        <w:ind w:left="5160" w:hanging="360"/>
      </w:pPr>
    </w:lvl>
    <w:lvl w:ilvl="5" w:tplc="0402001B" w:tentative="1">
      <w:start w:val="1"/>
      <w:numFmt w:val="lowerRoman"/>
      <w:lvlText w:val="%6."/>
      <w:lvlJc w:val="right"/>
      <w:pPr>
        <w:ind w:left="5880" w:hanging="180"/>
      </w:pPr>
    </w:lvl>
    <w:lvl w:ilvl="6" w:tplc="0402000F" w:tentative="1">
      <w:start w:val="1"/>
      <w:numFmt w:val="decimal"/>
      <w:lvlText w:val="%7."/>
      <w:lvlJc w:val="left"/>
      <w:pPr>
        <w:ind w:left="6600" w:hanging="360"/>
      </w:pPr>
    </w:lvl>
    <w:lvl w:ilvl="7" w:tplc="04020019" w:tentative="1">
      <w:start w:val="1"/>
      <w:numFmt w:val="lowerLetter"/>
      <w:lvlText w:val="%8."/>
      <w:lvlJc w:val="left"/>
      <w:pPr>
        <w:ind w:left="7320" w:hanging="360"/>
      </w:pPr>
    </w:lvl>
    <w:lvl w:ilvl="8" w:tplc="0402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">
    <w:nsid w:val="213D5613"/>
    <w:multiLevelType w:val="hybridMultilevel"/>
    <w:tmpl w:val="9BACC1F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D09F1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94B5BEE"/>
    <w:multiLevelType w:val="hybridMultilevel"/>
    <w:tmpl w:val="FE4655F6"/>
    <w:lvl w:ilvl="0" w:tplc="D638AF1A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2E1A535E"/>
    <w:multiLevelType w:val="singleLevel"/>
    <w:tmpl w:val="FF840114"/>
    <w:lvl w:ilvl="0">
      <w:start w:val="2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4">
    <w:nsid w:val="33B56271"/>
    <w:multiLevelType w:val="singleLevel"/>
    <w:tmpl w:val="A900FA90"/>
    <w:lvl w:ilvl="0">
      <w:start w:val="5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5">
    <w:nsid w:val="3DF22291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8657B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70563"/>
    <w:multiLevelType w:val="singleLevel"/>
    <w:tmpl w:val="4A529156"/>
    <w:lvl w:ilvl="0">
      <w:start w:val="1"/>
      <w:numFmt w:val="bullet"/>
      <w:pStyle w:val="List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</w:abstractNum>
  <w:abstractNum w:abstractNumId="18">
    <w:nsid w:val="4FD3171F"/>
    <w:multiLevelType w:val="singleLevel"/>
    <w:tmpl w:val="844863B0"/>
    <w:lvl w:ilvl="0">
      <w:start w:val="4"/>
      <w:numFmt w:val="decimal"/>
      <w:lvlText w:val="(%1) "/>
      <w:legacy w:legacy="1" w:legacySpace="0" w:legacyIndent="360"/>
      <w:lvlJc w:val="left"/>
      <w:pPr>
        <w:ind w:left="108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9">
    <w:nsid w:val="51805767"/>
    <w:multiLevelType w:val="hybridMultilevel"/>
    <w:tmpl w:val="967EDC42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2F417DA"/>
    <w:multiLevelType w:val="hybridMultilevel"/>
    <w:tmpl w:val="A9A25B86"/>
    <w:lvl w:ilvl="0" w:tplc="F57C5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CAF3A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A5528"/>
    <w:multiLevelType w:val="hybridMultilevel"/>
    <w:tmpl w:val="62FCDD68"/>
    <w:lvl w:ilvl="0" w:tplc="0402000F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</w:lvl>
    <w:lvl w:ilvl="1" w:tplc="C3DC519E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eastAsia="Times New Roman" w:hAnsi="Symbol" w:cs="Times New Roman" w:hint="default"/>
      </w:rPr>
    </w:lvl>
    <w:lvl w:ilvl="2" w:tplc="61347962">
      <w:numFmt w:val="bullet"/>
      <w:lvlText w:val="·"/>
      <w:lvlJc w:val="left"/>
      <w:pPr>
        <w:ind w:left="3465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2">
    <w:nsid w:val="5C7E1736"/>
    <w:multiLevelType w:val="hybridMultilevel"/>
    <w:tmpl w:val="E07693A4"/>
    <w:lvl w:ilvl="0" w:tplc="6C101C3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4462062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900B3"/>
    <w:multiLevelType w:val="hybridMultilevel"/>
    <w:tmpl w:val="FF5AC3D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6A644A8"/>
    <w:multiLevelType w:val="singleLevel"/>
    <w:tmpl w:val="6BE0DA40"/>
    <w:lvl w:ilvl="0">
      <w:start w:val="3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7">
    <w:nsid w:val="6D0A5809"/>
    <w:multiLevelType w:val="hybridMultilevel"/>
    <w:tmpl w:val="4D622B68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6DFD62B7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DE4EAD"/>
    <w:multiLevelType w:val="hybridMultilevel"/>
    <w:tmpl w:val="5CB866EC"/>
    <w:lvl w:ilvl="0" w:tplc="E2AEB0B4">
      <w:start w:val="4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6F56E9"/>
    <w:multiLevelType w:val="hybridMultilevel"/>
    <w:tmpl w:val="60A4E88A"/>
    <w:lvl w:ilvl="0" w:tplc="822E8C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26"/>
  </w:num>
  <w:num w:numId="5">
    <w:abstractNumId w:val="14"/>
  </w:num>
  <w:num w:numId="6">
    <w:abstractNumId w:val="1"/>
  </w:num>
  <w:num w:numId="7">
    <w:abstractNumId w:val="7"/>
  </w:num>
  <w:num w:numId="8">
    <w:abstractNumId w:val="9"/>
  </w:num>
  <w:num w:numId="9">
    <w:abstractNumId w:val="29"/>
  </w:num>
  <w:num w:numId="10">
    <w:abstractNumId w:val="2"/>
  </w:num>
  <w:num w:numId="11">
    <w:abstractNumId w:val="24"/>
  </w:num>
  <w:num w:numId="12">
    <w:abstractNumId w:val="16"/>
  </w:num>
  <w:num w:numId="13">
    <w:abstractNumId w:val="15"/>
  </w:num>
  <w:num w:numId="14">
    <w:abstractNumId w:val="21"/>
  </w:num>
  <w:num w:numId="15">
    <w:abstractNumId w:val="28"/>
  </w:num>
  <w:num w:numId="16">
    <w:abstractNumId w:val="4"/>
  </w:num>
  <w:num w:numId="17">
    <w:abstractNumId w:val="30"/>
  </w:num>
  <w:num w:numId="18">
    <w:abstractNumId w:val="27"/>
  </w:num>
  <w:num w:numId="19">
    <w:abstractNumId w:val="25"/>
  </w:num>
  <w:num w:numId="20">
    <w:abstractNumId w:val="19"/>
  </w:num>
  <w:num w:numId="21">
    <w:abstractNumId w:val="17"/>
  </w:num>
  <w:num w:numId="22">
    <w:abstractNumId w:val="12"/>
  </w:num>
  <w:num w:numId="23">
    <w:abstractNumId w:val="8"/>
  </w:num>
  <w:num w:numId="24">
    <w:abstractNumId w:val="11"/>
  </w:num>
  <w:num w:numId="25">
    <w:abstractNumId w:val="3"/>
  </w:num>
  <w:num w:numId="26">
    <w:abstractNumId w:val="23"/>
  </w:num>
  <w:num w:numId="27">
    <w:abstractNumId w:val="0"/>
  </w:num>
  <w:num w:numId="28">
    <w:abstractNumId w:val="5"/>
  </w:num>
  <w:num w:numId="29">
    <w:abstractNumId w:val="10"/>
  </w:num>
  <w:num w:numId="30">
    <w:abstractNumId w:val="22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9CA"/>
    <w:rsid w:val="0000131C"/>
    <w:rsid w:val="0001726B"/>
    <w:rsid w:val="00023F8A"/>
    <w:rsid w:val="00027A8B"/>
    <w:rsid w:val="00031FA5"/>
    <w:rsid w:val="00035BA8"/>
    <w:rsid w:val="00037A2C"/>
    <w:rsid w:val="000519CA"/>
    <w:rsid w:val="000534CC"/>
    <w:rsid w:val="00074D48"/>
    <w:rsid w:val="00076791"/>
    <w:rsid w:val="00080FDA"/>
    <w:rsid w:val="0009510B"/>
    <w:rsid w:val="000A4FF4"/>
    <w:rsid w:val="000E286B"/>
    <w:rsid w:val="000F005C"/>
    <w:rsid w:val="001277DC"/>
    <w:rsid w:val="00130651"/>
    <w:rsid w:val="00134A34"/>
    <w:rsid w:val="00154A7B"/>
    <w:rsid w:val="00154F05"/>
    <w:rsid w:val="00156196"/>
    <w:rsid w:val="00170C27"/>
    <w:rsid w:val="001828EB"/>
    <w:rsid w:val="001862A2"/>
    <w:rsid w:val="001903F0"/>
    <w:rsid w:val="001A2EBB"/>
    <w:rsid w:val="001F703F"/>
    <w:rsid w:val="00201F2A"/>
    <w:rsid w:val="00205D86"/>
    <w:rsid w:val="00211849"/>
    <w:rsid w:val="002200F2"/>
    <w:rsid w:val="0029624A"/>
    <w:rsid w:val="002A0504"/>
    <w:rsid w:val="002A3855"/>
    <w:rsid w:val="002A3AA0"/>
    <w:rsid w:val="002A6266"/>
    <w:rsid w:val="002B1171"/>
    <w:rsid w:val="002B3574"/>
    <w:rsid w:val="002C4AAF"/>
    <w:rsid w:val="002D07FB"/>
    <w:rsid w:val="002E1895"/>
    <w:rsid w:val="002F6917"/>
    <w:rsid w:val="00311755"/>
    <w:rsid w:val="00311BB0"/>
    <w:rsid w:val="00321EB6"/>
    <w:rsid w:val="00327E38"/>
    <w:rsid w:val="0037179B"/>
    <w:rsid w:val="00371B50"/>
    <w:rsid w:val="00375965"/>
    <w:rsid w:val="00380376"/>
    <w:rsid w:val="00383A1C"/>
    <w:rsid w:val="00387B86"/>
    <w:rsid w:val="003D4858"/>
    <w:rsid w:val="003E0172"/>
    <w:rsid w:val="003E1766"/>
    <w:rsid w:val="003F1F4E"/>
    <w:rsid w:val="0042176A"/>
    <w:rsid w:val="00433E40"/>
    <w:rsid w:val="004410ED"/>
    <w:rsid w:val="00447BAA"/>
    <w:rsid w:val="0045076E"/>
    <w:rsid w:val="0046046B"/>
    <w:rsid w:val="004725E4"/>
    <w:rsid w:val="0048213F"/>
    <w:rsid w:val="0048571F"/>
    <w:rsid w:val="004859A6"/>
    <w:rsid w:val="00496F39"/>
    <w:rsid w:val="004A1FBA"/>
    <w:rsid w:val="004C376B"/>
    <w:rsid w:val="004D1000"/>
    <w:rsid w:val="00503392"/>
    <w:rsid w:val="00506EA6"/>
    <w:rsid w:val="005501FE"/>
    <w:rsid w:val="005520F5"/>
    <w:rsid w:val="005549D2"/>
    <w:rsid w:val="005638A5"/>
    <w:rsid w:val="005664CD"/>
    <w:rsid w:val="005A1145"/>
    <w:rsid w:val="005A4948"/>
    <w:rsid w:val="005B09B9"/>
    <w:rsid w:val="005C17D8"/>
    <w:rsid w:val="005D3D78"/>
    <w:rsid w:val="005D7F6B"/>
    <w:rsid w:val="005F01C7"/>
    <w:rsid w:val="005F0E10"/>
    <w:rsid w:val="005F1680"/>
    <w:rsid w:val="00641ABA"/>
    <w:rsid w:val="00643FFC"/>
    <w:rsid w:val="006448E4"/>
    <w:rsid w:val="00653E4A"/>
    <w:rsid w:val="00677863"/>
    <w:rsid w:val="00677CF1"/>
    <w:rsid w:val="006E0942"/>
    <w:rsid w:val="006E339F"/>
    <w:rsid w:val="006E4629"/>
    <w:rsid w:val="006F52F2"/>
    <w:rsid w:val="00701C65"/>
    <w:rsid w:val="00712F1B"/>
    <w:rsid w:val="0074767C"/>
    <w:rsid w:val="00756F5D"/>
    <w:rsid w:val="00764C38"/>
    <w:rsid w:val="007651B9"/>
    <w:rsid w:val="007667E0"/>
    <w:rsid w:val="00796366"/>
    <w:rsid w:val="007972FB"/>
    <w:rsid w:val="007B23B6"/>
    <w:rsid w:val="007B28F8"/>
    <w:rsid w:val="007B698A"/>
    <w:rsid w:val="007D3D2E"/>
    <w:rsid w:val="007F2FE4"/>
    <w:rsid w:val="007F5A3C"/>
    <w:rsid w:val="007F600E"/>
    <w:rsid w:val="008078F8"/>
    <w:rsid w:val="008361D9"/>
    <w:rsid w:val="00845487"/>
    <w:rsid w:val="00846C05"/>
    <w:rsid w:val="00871921"/>
    <w:rsid w:val="008747B2"/>
    <w:rsid w:val="00875357"/>
    <w:rsid w:val="00875AC7"/>
    <w:rsid w:val="00877037"/>
    <w:rsid w:val="00877529"/>
    <w:rsid w:val="008807FE"/>
    <w:rsid w:val="00880EBE"/>
    <w:rsid w:val="00883C0F"/>
    <w:rsid w:val="008B764A"/>
    <w:rsid w:val="008D2E93"/>
    <w:rsid w:val="008D2F64"/>
    <w:rsid w:val="00904812"/>
    <w:rsid w:val="009135F5"/>
    <w:rsid w:val="00925667"/>
    <w:rsid w:val="009435DC"/>
    <w:rsid w:val="00944324"/>
    <w:rsid w:val="00960631"/>
    <w:rsid w:val="00964A13"/>
    <w:rsid w:val="00985713"/>
    <w:rsid w:val="0098605E"/>
    <w:rsid w:val="00986503"/>
    <w:rsid w:val="009C2C67"/>
    <w:rsid w:val="009D1D4A"/>
    <w:rsid w:val="009D7199"/>
    <w:rsid w:val="009F525F"/>
    <w:rsid w:val="00A12B19"/>
    <w:rsid w:val="00A1421E"/>
    <w:rsid w:val="00A264CC"/>
    <w:rsid w:val="00A311B1"/>
    <w:rsid w:val="00A317C7"/>
    <w:rsid w:val="00A45711"/>
    <w:rsid w:val="00A6335A"/>
    <w:rsid w:val="00A86404"/>
    <w:rsid w:val="00AA7235"/>
    <w:rsid w:val="00AA7D1D"/>
    <w:rsid w:val="00AD5006"/>
    <w:rsid w:val="00AE3896"/>
    <w:rsid w:val="00B031B0"/>
    <w:rsid w:val="00B117B5"/>
    <w:rsid w:val="00B14B28"/>
    <w:rsid w:val="00B17269"/>
    <w:rsid w:val="00B232BC"/>
    <w:rsid w:val="00B44341"/>
    <w:rsid w:val="00B66EB2"/>
    <w:rsid w:val="00B71ADC"/>
    <w:rsid w:val="00B83C64"/>
    <w:rsid w:val="00B83E6F"/>
    <w:rsid w:val="00BD02C8"/>
    <w:rsid w:val="00BE0D54"/>
    <w:rsid w:val="00C0096B"/>
    <w:rsid w:val="00C021C1"/>
    <w:rsid w:val="00C0479F"/>
    <w:rsid w:val="00C12830"/>
    <w:rsid w:val="00C31AC0"/>
    <w:rsid w:val="00C35AA2"/>
    <w:rsid w:val="00C422F9"/>
    <w:rsid w:val="00C525AD"/>
    <w:rsid w:val="00C566D3"/>
    <w:rsid w:val="00C578C7"/>
    <w:rsid w:val="00C72362"/>
    <w:rsid w:val="00C72E4A"/>
    <w:rsid w:val="00C95991"/>
    <w:rsid w:val="00CB1DBC"/>
    <w:rsid w:val="00CB7029"/>
    <w:rsid w:val="00CC1939"/>
    <w:rsid w:val="00CC3CE6"/>
    <w:rsid w:val="00CF3783"/>
    <w:rsid w:val="00CF4053"/>
    <w:rsid w:val="00D10ABA"/>
    <w:rsid w:val="00D22A75"/>
    <w:rsid w:val="00D25472"/>
    <w:rsid w:val="00D85512"/>
    <w:rsid w:val="00D93813"/>
    <w:rsid w:val="00D96486"/>
    <w:rsid w:val="00DB2D2E"/>
    <w:rsid w:val="00DD79FD"/>
    <w:rsid w:val="00DF7670"/>
    <w:rsid w:val="00E07832"/>
    <w:rsid w:val="00E45076"/>
    <w:rsid w:val="00E60F68"/>
    <w:rsid w:val="00E62661"/>
    <w:rsid w:val="00E80EAD"/>
    <w:rsid w:val="00E950B1"/>
    <w:rsid w:val="00EB117D"/>
    <w:rsid w:val="00EB12E2"/>
    <w:rsid w:val="00EC3796"/>
    <w:rsid w:val="00EC4C94"/>
    <w:rsid w:val="00EC5C90"/>
    <w:rsid w:val="00EC6608"/>
    <w:rsid w:val="00F06DA8"/>
    <w:rsid w:val="00F31CD1"/>
    <w:rsid w:val="00F64597"/>
    <w:rsid w:val="00F73D79"/>
    <w:rsid w:val="00F915C4"/>
    <w:rsid w:val="00FA02C6"/>
    <w:rsid w:val="00FB6029"/>
    <w:rsid w:val="00FD08F3"/>
    <w:rsid w:val="00F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145"/>
    <w:rPr>
      <w:lang w:val="en-US"/>
    </w:rPr>
  </w:style>
  <w:style w:type="paragraph" w:styleId="Heading1">
    <w:name w:val="heading 1"/>
    <w:basedOn w:val="Normal"/>
    <w:next w:val="Normal"/>
    <w:qFormat/>
    <w:rsid w:val="005A1145"/>
    <w:pPr>
      <w:keepNext/>
      <w:jc w:val="center"/>
      <w:outlineLvl w:val="0"/>
    </w:pPr>
    <w:rPr>
      <w:b/>
      <w:i/>
      <w:sz w:val="40"/>
      <w:u w:val="double"/>
      <w:lang w:val="bg-BG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1F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0F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80FDA"/>
    <w:rPr>
      <w:lang w:val="en-US"/>
    </w:rPr>
  </w:style>
  <w:style w:type="paragraph" w:styleId="Footer">
    <w:name w:val="footer"/>
    <w:basedOn w:val="Normal"/>
    <w:link w:val="FooterChar"/>
    <w:rsid w:val="00080F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80FDA"/>
    <w:rPr>
      <w:lang w:val="en-US"/>
    </w:rPr>
  </w:style>
  <w:style w:type="paragraph" w:styleId="BodyText3">
    <w:name w:val="Body Text 3"/>
    <w:basedOn w:val="Normal"/>
    <w:link w:val="BodyText3Char"/>
    <w:rsid w:val="00080FDA"/>
    <w:pPr>
      <w:spacing w:line="360" w:lineRule="auto"/>
    </w:pPr>
    <w:rPr>
      <w:rFonts w:ascii="Arial" w:hAnsi="Arial"/>
      <w:lang w:val="bg-BG" w:eastAsia="en-US"/>
    </w:rPr>
  </w:style>
  <w:style w:type="character" w:customStyle="1" w:styleId="BodyText3Char">
    <w:name w:val="Body Text 3 Char"/>
    <w:basedOn w:val="DefaultParagraphFont"/>
    <w:link w:val="BodyText3"/>
    <w:rsid w:val="00080FDA"/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rsid w:val="00080F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0FDA"/>
    <w:rPr>
      <w:lang w:val="en-US"/>
    </w:rPr>
  </w:style>
  <w:style w:type="paragraph" w:styleId="ListParagraph">
    <w:name w:val="List Paragraph"/>
    <w:basedOn w:val="Normal"/>
    <w:uiPriority w:val="34"/>
    <w:qFormat/>
    <w:rsid w:val="00080FDA"/>
    <w:pPr>
      <w:ind w:left="720"/>
      <w:contextualSpacing/>
    </w:pPr>
  </w:style>
  <w:style w:type="paragraph" w:styleId="ListNumber2">
    <w:name w:val="List Number 2"/>
    <w:basedOn w:val="ListNumber"/>
    <w:rsid w:val="004725E4"/>
    <w:pPr>
      <w:spacing w:after="240" w:line="240" w:lineRule="atLeast"/>
      <w:ind w:left="0" w:firstLine="0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Number">
    <w:name w:val="List Number"/>
    <w:basedOn w:val="Normal"/>
    <w:rsid w:val="004725E4"/>
    <w:pPr>
      <w:ind w:left="720" w:hanging="360"/>
      <w:contextualSpacing/>
    </w:pPr>
  </w:style>
  <w:style w:type="paragraph" w:styleId="ListBullet">
    <w:name w:val="List Bullet"/>
    <w:basedOn w:val="List"/>
    <w:rsid w:val="0001726B"/>
    <w:pPr>
      <w:numPr>
        <w:numId w:val="21"/>
      </w:numPr>
      <w:spacing w:after="240" w:line="240" w:lineRule="atLeast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Bullet3">
    <w:name w:val="List Bullet 3"/>
    <w:basedOn w:val="ListBullet"/>
    <w:autoRedefine/>
    <w:rsid w:val="0001726B"/>
  </w:style>
  <w:style w:type="paragraph" w:styleId="List">
    <w:name w:val="List"/>
    <w:basedOn w:val="Normal"/>
    <w:rsid w:val="0001726B"/>
    <w:pPr>
      <w:ind w:left="283" w:hanging="283"/>
      <w:contextualSpacing/>
    </w:pPr>
  </w:style>
  <w:style w:type="character" w:customStyle="1" w:styleId="Heading8Char">
    <w:name w:val="Heading 8 Char"/>
    <w:basedOn w:val="DefaultParagraphFont"/>
    <w:link w:val="Heading8"/>
    <w:semiHidden/>
    <w:rsid w:val="004A1FBA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paragraph" w:styleId="BalloonText">
    <w:name w:val="Balloon Text"/>
    <w:basedOn w:val="Normal"/>
    <w:link w:val="BalloonTextChar"/>
    <w:rsid w:val="0076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67E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ОБЕКТ:</vt:lpstr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ОБЕКТ:</dc:title>
  <dc:creator>Unknown</dc:creator>
  <cp:lastModifiedBy>Ivo</cp:lastModifiedBy>
  <cp:revision>77</cp:revision>
  <cp:lastPrinted>2007-03-13T07:18:00Z</cp:lastPrinted>
  <dcterms:created xsi:type="dcterms:W3CDTF">2014-07-29T05:19:00Z</dcterms:created>
  <dcterms:modified xsi:type="dcterms:W3CDTF">2018-03-25T14:01:00Z</dcterms:modified>
</cp:coreProperties>
</file>